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C8" w:rsidRPr="00A70D2C" w:rsidRDefault="009D5BC8" w:rsidP="009D5BC8">
      <w:pPr>
        <w:pStyle w:val="Boldplaintext"/>
        <w:spacing w:line="276" w:lineRule="auto"/>
        <w:jc w:val="both"/>
        <w:rPr>
          <w:rFonts w:asciiTheme="majorHAnsi" w:hAnsiTheme="majorHAnsi" w:cstheme="majorHAnsi"/>
          <w:sz w:val="24"/>
          <w:u w:color="3B3C3D"/>
        </w:rPr>
      </w:pPr>
      <w:bookmarkStart w:id="0" w:name="_GoBack"/>
      <w:r w:rsidRPr="00A70D2C">
        <w:rPr>
          <w:rFonts w:asciiTheme="majorHAnsi" w:hAnsiTheme="majorHAnsi" w:cstheme="majorHAnsi"/>
          <w:sz w:val="24"/>
          <w:u w:color="3B3C3D"/>
        </w:rPr>
        <w:t>GOVERNING BODY DECLARATION</w:t>
      </w:r>
    </w:p>
    <w:bookmarkEnd w:id="0"/>
    <w:p w:rsidR="009D5BC8" w:rsidRPr="00A70D2C" w:rsidRDefault="009D5BC8" w:rsidP="009D5BC8">
      <w:pPr>
        <w:pStyle w:val="4PlainArrowindentedtext"/>
        <w:spacing w:line="276" w:lineRule="auto"/>
        <w:jc w:val="both"/>
        <w:rPr>
          <w:rFonts w:asciiTheme="majorHAnsi" w:hAnsiTheme="majorHAnsi" w:cstheme="majorHAnsi"/>
          <w:sz w:val="24"/>
          <w:u w:color="3B3C3D"/>
        </w:rPr>
      </w:pPr>
      <w:r w:rsidRPr="00A70D2C">
        <w:rPr>
          <w:rFonts w:asciiTheme="majorHAnsi" w:hAnsiTheme="majorHAnsi" w:cstheme="majorHAnsi"/>
          <w:sz w:val="24"/>
          <w:u w:color="3B3C3D"/>
        </w:rPr>
        <w:t>The [Governing Body] of [Name of Association] declare that:</w:t>
      </w:r>
    </w:p>
    <w:p w:rsidR="009D5BC8" w:rsidRPr="00A70D2C" w:rsidRDefault="009D5BC8" w:rsidP="009D5BC8">
      <w:pPr>
        <w:pStyle w:val="3Numberedtext2level"/>
        <w:spacing w:line="276" w:lineRule="auto"/>
        <w:jc w:val="both"/>
        <w:rPr>
          <w:rFonts w:asciiTheme="majorHAnsi" w:hAnsiTheme="majorHAnsi" w:cstheme="majorHAnsi"/>
          <w:sz w:val="24"/>
          <w:u w:color="3B3C3D"/>
        </w:rPr>
      </w:pPr>
      <w:proofErr w:type="spellStart"/>
      <w:r w:rsidRPr="00A70D2C">
        <w:rPr>
          <w:rFonts w:asciiTheme="majorHAnsi" w:hAnsiTheme="majorHAnsi" w:cstheme="majorHAnsi"/>
          <w:sz w:val="24"/>
          <w:u w:color="3B3C3D"/>
        </w:rPr>
        <w:t>i</w:t>
      </w:r>
      <w:proofErr w:type="spellEnd"/>
      <w:r w:rsidRPr="00A70D2C">
        <w:rPr>
          <w:rFonts w:asciiTheme="majorHAnsi" w:hAnsiTheme="majorHAnsi" w:cstheme="majorHAnsi"/>
          <w:sz w:val="24"/>
          <w:u w:color="3B3C3D"/>
        </w:rPr>
        <w:t>)</w:t>
      </w:r>
      <w:r w:rsidRPr="00A70D2C">
        <w:rPr>
          <w:rFonts w:asciiTheme="majorHAnsi" w:hAnsiTheme="majorHAnsi" w:cstheme="majorHAnsi"/>
          <w:sz w:val="24"/>
          <w:u w:color="3B3C3D"/>
        </w:rPr>
        <w:tab/>
        <w:t xml:space="preserve">The financial statements and notes as set out on pages [xx] to [xx], are in accordance with the </w:t>
      </w:r>
      <w:r>
        <w:rPr>
          <w:rFonts w:asciiTheme="majorHAnsi" w:hAnsiTheme="majorHAnsi" w:cstheme="majorHAnsi"/>
          <w:sz w:val="24"/>
          <w:u w:color="3B3C3D"/>
        </w:rPr>
        <w:t xml:space="preserve">Australian Charities and Not-For-Profits Commission Act (2012) and the </w:t>
      </w:r>
      <w:r w:rsidRPr="00A70D2C">
        <w:rPr>
          <w:rFonts w:asciiTheme="majorHAnsi" w:hAnsiTheme="majorHAnsi" w:cstheme="majorHAnsi"/>
          <w:sz w:val="24"/>
          <w:u w:color="3B3C3D"/>
        </w:rPr>
        <w:t>[relevant Incorporated Associations Act] and:</w:t>
      </w:r>
    </w:p>
    <w:p w:rsidR="009D5BC8" w:rsidRPr="00A70D2C" w:rsidRDefault="009D5BC8" w:rsidP="009D5BC8">
      <w:pPr>
        <w:pStyle w:val="5Dotpoints2"/>
        <w:numPr>
          <w:ilvl w:val="0"/>
          <w:numId w:val="2"/>
        </w:numPr>
        <w:rPr>
          <w:rFonts w:asciiTheme="majorHAnsi" w:hAnsiTheme="majorHAnsi" w:cstheme="majorHAnsi"/>
          <w:szCs w:val="18"/>
        </w:rPr>
      </w:pPr>
      <w:r w:rsidRPr="00A70D2C">
        <w:rPr>
          <w:rFonts w:asciiTheme="majorHAnsi" w:hAnsiTheme="majorHAnsi" w:cstheme="majorHAnsi"/>
          <w:szCs w:val="18"/>
        </w:rPr>
        <w:t>Comply with relevant Australian Accounting Standards as applicable; and</w:t>
      </w:r>
    </w:p>
    <w:p w:rsidR="009D5BC8" w:rsidRPr="00A70D2C" w:rsidRDefault="009D5BC8" w:rsidP="009D5BC8">
      <w:pPr>
        <w:pStyle w:val="5Dotpoints2"/>
        <w:numPr>
          <w:ilvl w:val="0"/>
          <w:numId w:val="2"/>
        </w:numPr>
        <w:rPr>
          <w:rFonts w:asciiTheme="majorHAnsi" w:hAnsiTheme="majorHAnsi" w:cstheme="majorHAnsi"/>
          <w:szCs w:val="18"/>
        </w:rPr>
      </w:pPr>
      <w:r w:rsidRPr="00A70D2C">
        <w:rPr>
          <w:rFonts w:asciiTheme="majorHAnsi" w:hAnsiTheme="majorHAnsi" w:cstheme="majorHAnsi"/>
          <w:szCs w:val="18"/>
        </w:rPr>
        <w:t>Give a true and fair view of the financial position (or presents fairly the financial position (if in South Australia)) as at [balance date] and of the performance for the year ended on that date of the association;</w:t>
      </w:r>
    </w:p>
    <w:p w:rsidR="009D5BC8" w:rsidRPr="00A70D2C" w:rsidRDefault="009D5BC8" w:rsidP="009D5BC8">
      <w:pPr>
        <w:pStyle w:val="5Dotpoints2"/>
        <w:numPr>
          <w:ilvl w:val="0"/>
          <w:numId w:val="0"/>
        </w:numPr>
        <w:ind w:left="510"/>
        <w:rPr>
          <w:rFonts w:asciiTheme="majorHAnsi" w:hAnsiTheme="majorHAnsi" w:cstheme="majorHAnsi"/>
          <w:szCs w:val="18"/>
        </w:rPr>
      </w:pPr>
    </w:p>
    <w:p w:rsidR="009D5BC8" w:rsidRPr="00A70D2C" w:rsidRDefault="009D5BC8" w:rsidP="009D5BC8">
      <w:pPr>
        <w:pStyle w:val="3Numberedtext2level"/>
        <w:spacing w:line="276" w:lineRule="auto"/>
        <w:jc w:val="both"/>
        <w:rPr>
          <w:rFonts w:asciiTheme="majorHAnsi" w:hAnsiTheme="majorHAnsi" w:cstheme="majorHAnsi"/>
          <w:sz w:val="24"/>
          <w:u w:color="3B3C3D"/>
        </w:rPr>
      </w:pPr>
      <w:r w:rsidRPr="00A70D2C">
        <w:rPr>
          <w:rFonts w:asciiTheme="majorHAnsi" w:hAnsiTheme="majorHAnsi" w:cstheme="majorHAnsi"/>
          <w:sz w:val="24"/>
          <w:u w:color="3B3C3D"/>
        </w:rPr>
        <w:t>ii)</w:t>
      </w:r>
      <w:r w:rsidRPr="00A70D2C">
        <w:rPr>
          <w:rFonts w:asciiTheme="majorHAnsi" w:hAnsiTheme="majorHAnsi" w:cstheme="majorHAnsi"/>
          <w:sz w:val="24"/>
          <w:u w:color="3B3C3D"/>
        </w:rPr>
        <w:tab/>
        <w:t xml:space="preserve">In the [Governing Body’s] opinion there are reasonable grounds to believe that the </w:t>
      </w:r>
      <w:r>
        <w:rPr>
          <w:rFonts w:asciiTheme="majorHAnsi" w:hAnsiTheme="majorHAnsi" w:cstheme="majorHAnsi"/>
          <w:sz w:val="24"/>
          <w:u w:color="3B3C3D"/>
        </w:rPr>
        <w:t>[</w:t>
      </w:r>
      <w:r w:rsidRPr="00A70D2C">
        <w:rPr>
          <w:rFonts w:asciiTheme="majorHAnsi" w:hAnsiTheme="majorHAnsi" w:cstheme="majorHAnsi"/>
          <w:sz w:val="24"/>
          <w:u w:color="3B3C3D"/>
        </w:rPr>
        <w:t>signatory organisation</w:t>
      </w:r>
      <w:r>
        <w:rPr>
          <w:rFonts w:asciiTheme="majorHAnsi" w:hAnsiTheme="majorHAnsi" w:cstheme="majorHAnsi"/>
          <w:sz w:val="24"/>
          <w:u w:color="3B3C3D"/>
        </w:rPr>
        <w:t>]</w:t>
      </w:r>
      <w:r w:rsidRPr="00A70D2C">
        <w:rPr>
          <w:rFonts w:asciiTheme="majorHAnsi" w:hAnsiTheme="majorHAnsi" w:cstheme="majorHAnsi"/>
          <w:sz w:val="24"/>
          <w:u w:color="3B3C3D"/>
        </w:rPr>
        <w:t xml:space="preserve"> will be able to pay its debts as and when they become due and payable.</w:t>
      </w:r>
    </w:p>
    <w:p w:rsidR="009D5BC8" w:rsidRPr="00A70D2C" w:rsidRDefault="009D5BC8" w:rsidP="009D5BC8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 w:cstheme="majorHAnsi"/>
          <w:i/>
          <w:iCs w:val="0"/>
          <w:color w:val="000000"/>
          <w:sz w:val="24"/>
          <w:szCs w:val="18"/>
          <w:lang w:val="en-GB"/>
        </w:rPr>
      </w:pPr>
    </w:p>
    <w:p w:rsidR="009D5BC8" w:rsidRPr="00A70D2C" w:rsidRDefault="009D5BC8" w:rsidP="009D5BC8">
      <w:pPr>
        <w:rPr>
          <w:rFonts w:asciiTheme="majorHAnsi" w:hAnsiTheme="majorHAnsi" w:cstheme="majorHAnsi"/>
          <w:sz w:val="24"/>
          <w:szCs w:val="18"/>
        </w:rPr>
      </w:pPr>
      <w:r w:rsidRPr="00A70D2C">
        <w:rPr>
          <w:rFonts w:asciiTheme="majorHAnsi" w:hAnsiTheme="majorHAnsi" w:cstheme="majorHAnsi"/>
          <w:sz w:val="24"/>
          <w:szCs w:val="18"/>
        </w:rPr>
        <w:t>This declaration is made in accordance with a resolution of the [Governing Body].</w:t>
      </w:r>
    </w:p>
    <w:p w:rsidR="009D5BC8" w:rsidRPr="00A70D2C" w:rsidRDefault="009D5BC8" w:rsidP="009D5BC8">
      <w:pPr>
        <w:rPr>
          <w:rFonts w:asciiTheme="majorHAnsi" w:hAnsiTheme="majorHAnsi" w:cstheme="majorHAnsi"/>
          <w:sz w:val="24"/>
          <w:szCs w:val="18"/>
        </w:rPr>
      </w:pPr>
      <w:r w:rsidRPr="00A70D2C">
        <w:rPr>
          <w:rFonts w:asciiTheme="majorHAnsi" w:hAnsiTheme="majorHAnsi" w:cstheme="majorHAnsi"/>
          <w:sz w:val="24"/>
          <w:szCs w:val="18"/>
        </w:rPr>
        <w:t>[Signature]</w:t>
      </w:r>
      <w:r w:rsidRPr="00A70D2C">
        <w:rPr>
          <w:rFonts w:asciiTheme="majorHAnsi" w:hAnsiTheme="majorHAnsi" w:cstheme="majorHAnsi"/>
          <w:sz w:val="24"/>
          <w:szCs w:val="18"/>
        </w:rPr>
        <w:tab/>
      </w:r>
      <w:r w:rsidRPr="00A70D2C">
        <w:rPr>
          <w:rFonts w:asciiTheme="majorHAnsi" w:hAnsiTheme="majorHAnsi" w:cstheme="majorHAnsi"/>
          <w:sz w:val="24"/>
          <w:szCs w:val="18"/>
        </w:rPr>
        <w:tab/>
      </w:r>
      <w:r w:rsidRPr="00A70D2C">
        <w:rPr>
          <w:rFonts w:asciiTheme="majorHAnsi" w:hAnsiTheme="majorHAnsi" w:cstheme="majorHAnsi"/>
          <w:sz w:val="24"/>
          <w:szCs w:val="18"/>
        </w:rPr>
        <w:tab/>
      </w:r>
      <w:r w:rsidRPr="00A70D2C">
        <w:rPr>
          <w:rFonts w:asciiTheme="majorHAnsi" w:hAnsiTheme="majorHAnsi" w:cstheme="majorHAnsi"/>
          <w:sz w:val="24"/>
          <w:szCs w:val="18"/>
        </w:rPr>
        <w:tab/>
      </w:r>
      <w:r w:rsidRPr="00A70D2C">
        <w:rPr>
          <w:rFonts w:asciiTheme="majorHAnsi" w:hAnsiTheme="majorHAnsi" w:cstheme="majorHAnsi"/>
          <w:sz w:val="24"/>
          <w:szCs w:val="18"/>
        </w:rPr>
        <w:tab/>
        <w:t>[Signature]</w:t>
      </w:r>
    </w:p>
    <w:p w:rsidR="009D5BC8" w:rsidRPr="00A70D2C" w:rsidRDefault="009D5BC8" w:rsidP="009D5BC8">
      <w:pPr>
        <w:rPr>
          <w:rFonts w:asciiTheme="majorHAnsi" w:hAnsiTheme="majorHAnsi" w:cstheme="majorHAnsi"/>
          <w:sz w:val="24"/>
          <w:szCs w:val="18"/>
        </w:rPr>
      </w:pPr>
      <w:r w:rsidRPr="00A70D2C">
        <w:rPr>
          <w:rFonts w:asciiTheme="majorHAnsi" w:hAnsiTheme="majorHAnsi" w:cstheme="majorHAnsi"/>
          <w:sz w:val="24"/>
          <w:szCs w:val="18"/>
        </w:rPr>
        <w:t xml:space="preserve">[Name]_______________________ </w:t>
      </w:r>
      <w:r w:rsidRPr="00A70D2C">
        <w:rPr>
          <w:rFonts w:asciiTheme="majorHAnsi" w:hAnsiTheme="majorHAnsi" w:cstheme="majorHAnsi"/>
          <w:sz w:val="24"/>
          <w:szCs w:val="18"/>
        </w:rPr>
        <w:tab/>
      </w:r>
      <w:r w:rsidRPr="00A70D2C">
        <w:rPr>
          <w:rFonts w:asciiTheme="majorHAnsi" w:hAnsiTheme="majorHAnsi" w:cstheme="majorHAnsi"/>
          <w:sz w:val="24"/>
          <w:szCs w:val="18"/>
        </w:rPr>
        <w:tab/>
        <w:t>[Name]_______________________</w:t>
      </w:r>
    </w:p>
    <w:p w:rsidR="009D5BC8" w:rsidRPr="00A70D2C" w:rsidRDefault="009D5BC8" w:rsidP="009D5BC8">
      <w:pPr>
        <w:rPr>
          <w:rFonts w:asciiTheme="majorHAnsi" w:hAnsiTheme="majorHAnsi" w:cstheme="majorHAnsi"/>
          <w:sz w:val="24"/>
          <w:szCs w:val="18"/>
        </w:rPr>
      </w:pPr>
      <w:r w:rsidRPr="00A70D2C">
        <w:rPr>
          <w:rFonts w:asciiTheme="majorHAnsi" w:hAnsiTheme="majorHAnsi" w:cstheme="majorHAnsi"/>
          <w:sz w:val="24"/>
          <w:szCs w:val="18"/>
        </w:rPr>
        <w:tab/>
      </w:r>
    </w:p>
    <w:p w:rsidR="009D5BC8" w:rsidRPr="00A70D2C" w:rsidRDefault="009D5BC8" w:rsidP="009D5BC8">
      <w:pPr>
        <w:rPr>
          <w:rFonts w:asciiTheme="majorHAnsi" w:hAnsiTheme="majorHAnsi" w:cstheme="majorHAnsi"/>
          <w:sz w:val="24"/>
          <w:szCs w:val="18"/>
        </w:rPr>
      </w:pPr>
      <w:r w:rsidRPr="00A70D2C">
        <w:rPr>
          <w:rFonts w:asciiTheme="majorHAnsi" w:hAnsiTheme="majorHAnsi" w:cstheme="majorHAnsi"/>
          <w:sz w:val="24"/>
          <w:szCs w:val="18"/>
        </w:rPr>
        <w:t>[Title - position on Governing Body]</w:t>
      </w:r>
      <w:r w:rsidRPr="00A70D2C">
        <w:rPr>
          <w:rFonts w:asciiTheme="majorHAnsi" w:hAnsiTheme="majorHAnsi" w:cstheme="majorHAnsi"/>
          <w:sz w:val="24"/>
          <w:szCs w:val="18"/>
        </w:rPr>
        <w:tab/>
      </w:r>
      <w:r w:rsidRPr="00A70D2C">
        <w:rPr>
          <w:rFonts w:asciiTheme="majorHAnsi" w:hAnsiTheme="majorHAnsi" w:cstheme="majorHAnsi"/>
          <w:sz w:val="24"/>
          <w:szCs w:val="18"/>
        </w:rPr>
        <w:tab/>
        <w:t>[Title - position on Governing Body]</w:t>
      </w:r>
    </w:p>
    <w:p w:rsidR="009D5BC8" w:rsidRPr="00A70D2C" w:rsidRDefault="009D5BC8" w:rsidP="009D5BC8">
      <w:pPr>
        <w:rPr>
          <w:rFonts w:asciiTheme="majorHAnsi" w:hAnsiTheme="majorHAnsi" w:cstheme="majorHAnsi"/>
          <w:i/>
          <w:iCs w:val="0"/>
          <w:sz w:val="24"/>
          <w:szCs w:val="18"/>
        </w:rPr>
      </w:pPr>
      <w:r w:rsidRPr="00A70D2C">
        <w:rPr>
          <w:rFonts w:asciiTheme="majorHAnsi" w:hAnsiTheme="majorHAnsi" w:cstheme="majorHAnsi"/>
          <w:sz w:val="24"/>
          <w:szCs w:val="18"/>
        </w:rPr>
        <w:t>[Place] ________________________</w:t>
      </w:r>
    </w:p>
    <w:p w:rsidR="009D5BC8" w:rsidRPr="0029698A" w:rsidRDefault="009D5BC8" w:rsidP="009D5BC8">
      <w:pPr>
        <w:pStyle w:val="6exampletext"/>
        <w:spacing w:line="276" w:lineRule="auto"/>
        <w:ind w:left="284" w:firstLine="0"/>
        <w:jc w:val="both"/>
        <w:rPr>
          <w:rFonts w:asciiTheme="majorHAnsi" w:hAnsiTheme="majorHAnsi" w:cstheme="majorHAnsi"/>
          <w:sz w:val="18"/>
          <w:u w:color="3B3C3D"/>
        </w:rPr>
      </w:pPr>
    </w:p>
    <w:p w:rsidR="009669D8" w:rsidRDefault="009669D8"/>
    <w:sectPr w:rsidR="009669D8" w:rsidSect="009D5BC8">
      <w:pgSz w:w="11900" w:h="16840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Gothic-Ital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CF"/>
    <w:multiLevelType w:val="hybridMultilevel"/>
    <w:tmpl w:val="E3C49C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4BB946BF"/>
    <w:multiLevelType w:val="hybridMultilevel"/>
    <w:tmpl w:val="99E0BE9E"/>
    <w:lvl w:ilvl="0" w:tplc="7610A88A">
      <w:start w:val="1"/>
      <w:numFmt w:val="bullet"/>
      <w:pStyle w:val="5Dotpoints2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C8"/>
    <w:rsid w:val="002D0DD2"/>
    <w:rsid w:val="00831A31"/>
    <w:rsid w:val="008C51E2"/>
    <w:rsid w:val="009669D8"/>
    <w:rsid w:val="009D5BC8"/>
    <w:rsid w:val="00D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27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C8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78E"/>
    <w:pPr>
      <w:keepNext/>
      <w:keepLines/>
      <w:spacing w:line="276" w:lineRule="auto"/>
      <w:ind w:left="431" w:hanging="431"/>
      <w:outlineLvl w:val="0"/>
    </w:pPr>
    <w:rPr>
      <w:rFonts w:ascii="Calibri" w:eastAsiaTheme="majorEastAsia" w:hAnsi="Calibri" w:cstheme="majorBidi"/>
      <w:b/>
      <w:bCs/>
      <w:color w:val="7F7F7F" w:themeColor="text1" w:themeTint="80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0DD2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8E"/>
    <w:rPr>
      <w:rFonts w:ascii="Calibri" w:eastAsiaTheme="majorEastAsia" w:hAnsi="Calibri" w:cstheme="majorBidi"/>
      <w:b/>
      <w:bCs/>
      <w:color w:val="7F7F7F" w:themeColor="text1" w:themeTint="80"/>
      <w:sz w:val="3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D0DD2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6"/>
      <w:lang w:val="en-AU" w:eastAsia="ja-JP"/>
    </w:rPr>
  </w:style>
  <w:style w:type="paragraph" w:customStyle="1" w:styleId="5Dotpoints2">
    <w:name w:val="5 Dot points 2"/>
    <w:basedOn w:val="Normal"/>
    <w:uiPriority w:val="99"/>
    <w:rsid w:val="009D5BC8"/>
    <w:pPr>
      <w:numPr>
        <w:numId w:val="1"/>
      </w:numPr>
      <w:spacing w:after="0"/>
      <w:ind w:right="567"/>
    </w:pPr>
    <w:rPr>
      <w:rFonts w:ascii="Arial" w:hAnsi="Arial"/>
      <w:iCs w:val="0"/>
      <w:sz w:val="24"/>
      <w:szCs w:val="24"/>
      <w:lang w:val="en-AU"/>
    </w:rPr>
  </w:style>
  <w:style w:type="paragraph" w:customStyle="1" w:styleId="6exampletext">
    <w:name w:val="6example text"/>
    <w:basedOn w:val="Normal"/>
    <w:uiPriority w:val="99"/>
    <w:rsid w:val="009D5BC8"/>
    <w:pPr>
      <w:widowControl w:val="0"/>
      <w:autoSpaceDE w:val="0"/>
      <w:autoSpaceDN w:val="0"/>
      <w:adjustRightInd w:val="0"/>
      <w:spacing w:after="120" w:line="240" w:lineRule="auto"/>
      <w:ind w:left="1702" w:hanging="1418"/>
      <w:textAlignment w:val="center"/>
    </w:pPr>
    <w:rPr>
      <w:rFonts w:ascii="Arial" w:hAnsi="Arial" w:cs="CenturyGothic-Italic"/>
      <w:b/>
      <w:i/>
      <w:color w:val="262626"/>
      <w:sz w:val="16"/>
      <w:szCs w:val="18"/>
      <w:u w:color="262626"/>
      <w:lang w:val="en-GB"/>
    </w:rPr>
  </w:style>
  <w:style w:type="paragraph" w:customStyle="1" w:styleId="4PlainArrowindentedtext">
    <w:name w:val="4 Plain Arrow indented text"/>
    <w:basedOn w:val="Normal"/>
    <w:qFormat/>
    <w:rsid w:val="009D5BC8"/>
    <w:pPr>
      <w:widowControl w:val="0"/>
      <w:tabs>
        <w:tab w:val="left" w:pos="680"/>
      </w:tabs>
      <w:suppressAutoHyphens/>
      <w:autoSpaceDE w:val="0"/>
      <w:autoSpaceDN w:val="0"/>
      <w:adjustRightInd w:val="0"/>
      <w:spacing w:before="120" w:after="120"/>
      <w:ind w:left="284"/>
      <w:textAlignment w:val="center"/>
    </w:pPr>
    <w:rPr>
      <w:rFonts w:ascii="Arial" w:hAnsi="Arial" w:cs="Palatino-Roman"/>
      <w:iCs w:val="0"/>
      <w:color w:val="000000"/>
      <w:sz w:val="18"/>
      <w:szCs w:val="18"/>
      <w:u w:color="262626"/>
      <w:lang w:val="en-GB"/>
    </w:rPr>
  </w:style>
  <w:style w:type="paragraph" w:customStyle="1" w:styleId="Boldplaintext">
    <w:name w:val="Bold plain text"/>
    <w:basedOn w:val="Normal"/>
    <w:uiPriority w:val="99"/>
    <w:rsid w:val="009D5BC8"/>
    <w:pPr>
      <w:widowControl w:val="0"/>
      <w:suppressAutoHyphens/>
      <w:autoSpaceDE w:val="0"/>
      <w:autoSpaceDN w:val="0"/>
      <w:adjustRightInd w:val="0"/>
      <w:spacing w:after="120" w:line="240" w:lineRule="auto"/>
      <w:ind w:left="284"/>
      <w:textAlignment w:val="center"/>
    </w:pPr>
    <w:rPr>
      <w:rFonts w:ascii="Arial" w:hAnsi="Arial" w:cs="CenturyGothic-Bold"/>
      <w:b/>
      <w:bCs/>
      <w:iCs w:val="0"/>
      <w:color w:val="000000"/>
      <w:sz w:val="18"/>
      <w:szCs w:val="18"/>
      <w:lang w:val="en-GB"/>
    </w:rPr>
  </w:style>
  <w:style w:type="paragraph" w:customStyle="1" w:styleId="3Numberedtext2level">
    <w:name w:val="3 Numbered text 2 level"/>
    <w:basedOn w:val="Normal"/>
    <w:qFormat/>
    <w:rsid w:val="009D5BC8"/>
    <w:pPr>
      <w:widowControl w:val="0"/>
      <w:suppressAutoHyphens/>
      <w:autoSpaceDE w:val="0"/>
      <w:autoSpaceDN w:val="0"/>
      <w:adjustRightInd w:val="0"/>
      <w:spacing w:after="120" w:line="240" w:lineRule="atLeast"/>
      <w:ind w:left="793" w:hanging="368"/>
      <w:textAlignment w:val="center"/>
    </w:pPr>
    <w:rPr>
      <w:rFonts w:ascii="Arial" w:hAnsi="Arial" w:cs="CenturyGothic"/>
      <w:iCs w:val="0"/>
      <w:color w:val="00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C8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78E"/>
    <w:pPr>
      <w:keepNext/>
      <w:keepLines/>
      <w:spacing w:line="276" w:lineRule="auto"/>
      <w:ind w:left="431" w:hanging="431"/>
      <w:outlineLvl w:val="0"/>
    </w:pPr>
    <w:rPr>
      <w:rFonts w:ascii="Calibri" w:eastAsiaTheme="majorEastAsia" w:hAnsi="Calibri" w:cstheme="majorBidi"/>
      <w:b/>
      <w:bCs/>
      <w:color w:val="7F7F7F" w:themeColor="text1" w:themeTint="80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0DD2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8E"/>
    <w:rPr>
      <w:rFonts w:ascii="Calibri" w:eastAsiaTheme="majorEastAsia" w:hAnsi="Calibri" w:cstheme="majorBidi"/>
      <w:b/>
      <w:bCs/>
      <w:color w:val="7F7F7F" w:themeColor="text1" w:themeTint="80"/>
      <w:sz w:val="3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D0DD2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6"/>
      <w:lang w:val="en-AU" w:eastAsia="ja-JP"/>
    </w:rPr>
  </w:style>
  <w:style w:type="paragraph" w:customStyle="1" w:styleId="5Dotpoints2">
    <w:name w:val="5 Dot points 2"/>
    <w:basedOn w:val="Normal"/>
    <w:uiPriority w:val="99"/>
    <w:rsid w:val="009D5BC8"/>
    <w:pPr>
      <w:numPr>
        <w:numId w:val="1"/>
      </w:numPr>
      <w:spacing w:after="0"/>
      <w:ind w:right="567"/>
    </w:pPr>
    <w:rPr>
      <w:rFonts w:ascii="Arial" w:hAnsi="Arial"/>
      <w:iCs w:val="0"/>
      <w:sz w:val="24"/>
      <w:szCs w:val="24"/>
      <w:lang w:val="en-AU"/>
    </w:rPr>
  </w:style>
  <w:style w:type="paragraph" w:customStyle="1" w:styleId="6exampletext">
    <w:name w:val="6example text"/>
    <w:basedOn w:val="Normal"/>
    <w:uiPriority w:val="99"/>
    <w:rsid w:val="009D5BC8"/>
    <w:pPr>
      <w:widowControl w:val="0"/>
      <w:autoSpaceDE w:val="0"/>
      <w:autoSpaceDN w:val="0"/>
      <w:adjustRightInd w:val="0"/>
      <w:spacing w:after="120" w:line="240" w:lineRule="auto"/>
      <w:ind w:left="1702" w:hanging="1418"/>
      <w:textAlignment w:val="center"/>
    </w:pPr>
    <w:rPr>
      <w:rFonts w:ascii="Arial" w:hAnsi="Arial" w:cs="CenturyGothic-Italic"/>
      <w:b/>
      <w:i/>
      <w:color w:val="262626"/>
      <w:sz w:val="16"/>
      <w:szCs w:val="18"/>
      <w:u w:color="262626"/>
      <w:lang w:val="en-GB"/>
    </w:rPr>
  </w:style>
  <w:style w:type="paragraph" w:customStyle="1" w:styleId="4PlainArrowindentedtext">
    <w:name w:val="4 Plain Arrow indented text"/>
    <w:basedOn w:val="Normal"/>
    <w:qFormat/>
    <w:rsid w:val="009D5BC8"/>
    <w:pPr>
      <w:widowControl w:val="0"/>
      <w:tabs>
        <w:tab w:val="left" w:pos="680"/>
      </w:tabs>
      <w:suppressAutoHyphens/>
      <w:autoSpaceDE w:val="0"/>
      <w:autoSpaceDN w:val="0"/>
      <w:adjustRightInd w:val="0"/>
      <w:spacing w:before="120" w:after="120"/>
      <w:ind w:left="284"/>
      <w:textAlignment w:val="center"/>
    </w:pPr>
    <w:rPr>
      <w:rFonts w:ascii="Arial" w:hAnsi="Arial" w:cs="Palatino-Roman"/>
      <w:iCs w:val="0"/>
      <w:color w:val="000000"/>
      <w:sz w:val="18"/>
      <w:szCs w:val="18"/>
      <w:u w:color="262626"/>
      <w:lang w:val="en-GB"/>
    </w:rPr>
  </w:style>
  <w:style w:type="paragraph" w:customStyle="1" w:styleId="Boldplaintext">
    <w:name w:val="Bold plain text"/>
    <w:basedOn w:val="Normal"/>
    <w:uiPriority w:val="99"/>
    <w:rsid w:val="009D5BC8"/>
    <w:pPr>
      <w:widowControl w:val="0"/>
      <w:suppressAutoHyphens/>
      <w:autoSpaceDE w:val="0"/>
      <w:autoSpaceDN w:val="0"/>
      <w:adjustRightInd w:val="0"/>
      <w:spacing w:after="120" w:line="240" w:lineRule="auto"/>
      <w:ind w:left="284"/>
      <w:textAlignment w:val="center"/>
    </w:pPr>
    <w:rPr>
      <w:rFonts w:ascii="Arial" w:hAnsi="Arial" w:cs="CenturyGothic-Bold"/>
      <w:b/>
      <w:bCs/>
      <w:iCs w:val="0"/>
      <w:color w:val="000000"/>
      <w:sz w:val="18"/>
      <w:szCs w:val="18"/>
      <w:lang w:val="en-GB"/>
    </w:rPr>
  </w:style>
  <w:style w:type="paragraph" w:customStyle="1" w:styleId="3Numberedtext2level">
    <w:name w:val="3 Numbered text 2 level"/>
    <w:basedOn w:val="Normal"/>
    <w:qFormat/>
    <w:rsid w:val="009D5BC8"/>
    <w:pPr>
      <w:widowControl w:val="0"/>
      <w:suppressAutoHyphens/>
      <w:autoSpaceDE w:val="0"/>
      <w:autoSpaceDN w:val="0"/>
      <w:adjustRightInd w:val="0"/>
      <w:spacing w:after="120" w:line="240" w:lineRule="atLeast"/>
      <w:ind w:left="793" w:hanging="368"/>
      <w:textAlignment w:val="center"/>
    </w:pPr>
    <w:rPr>
      <w:rFonts w:ascii="Arial" w:hAnsi="Arial" w:cs="CenturyGothic"/>
      <w:iCs w:val="0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Company>Webgirl Consulting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Sinclair</dc:creator>
  <cp:keywords/>
  <dc:description/>
  <cp:lastModifiedBy>Kristin Sinclair</cp:lastModifiedBy>
  <cp:revision>1</cp:revision>
  <dcterms:created xsi:type="dcterms:W3CDTF">2015-09-07T00:56:00Z</dcterms:created>
  <dcterms:modified xsi:type="dcterms:W3CDTF">2015-09-07T00:56:00Z</dcterms:modified>
</cp:coreProperties>
</file>