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0711" w14:textId="6B33C210" w:rsidR="00E26574" w:rsidRPr="00E26574" w:rsidRDefault="00A540BD" w:rsidP="00E26574">
      <w:pPr>
        <w:spacing w:after="0" w:line="240" w:lineRule="exact"/>
        <w:rPr>
          <w:rFonts w:ascii="Times New Roman" w:hAnsi="Times New Roman" w:cs="Times New Roman"/>
          <w:sz w:val="24"/>
        </w:rPr>
      </w:pPr>
      <w:bookmarkStart w:id="0" w:name="_Hlk491344068"/>
      <w:r>
        <w:rPr>
          <w:noProof/>
        </w:rPr>
        <w:drawing>
          <wp:anchor distT="0" distB="0" distL="114300" distR="114300" simplePos="0" relativeHeight="251659264" behindDoc="1" locked="0" layoutInCell="0" allowOverlap="1" wp14:anchorId="40340B61" wp14:editId="06E50F00">
            <wp:simplePos x="0" y="0"/>
            <wp:positionH relativeFrom="page">
              <wp:posOffset>5829300</wp:posOffset>
            </wp:positionH>
            <wp:positionV relativeFrom="paragraph">
              <wp:posOffset>-279400</wp:posOffset>
            </wp:positionV>
            <wp:extent cx="952500" cy="40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406400"/>
                    </a:xfrm>
                    <a:prstGeom prst="rect">
                      <a:avLst/>
                    </a:prstGeom>
                    <a:noFill/>
                  </pic:spPr>
                </pic:pic>
              </a:graphicData>
            </a:graphic>
            <wp14:sizeRelH relativeFrom="page">
              <wp14:pctWidth>0</wp14:pctWidth>
            </wp14:sizeRelH>
            <wp14:sizeRelV relativeFrom="page">
              <wp14:pctHeight>0</wp14:pctHeight>
            </wp14:sizeRelV>
          </wp:anchor>
        </w:drawing>
      </w:r>
      <w:r w:rsidR="00E26574">
        <w:rPr>
          <w:noProof/>
        </w:rPr>
        <w:drawing>
          <wp:anchor distT="0" distB="0" distL="114300" distR="114300" simplePos="0" relativeHeight="251656192" behindDoc="1" locked="0" layoutInCell="0" allowOverlap="1" wp14:anchorId="12559283" wp14:editId="77E27311">
            <wp:simplePos x="0" y="0"/>
            <wp:positionH relativeFrom="page">
              <wp:posOffset>203200</wp:posOffset>
            </wp:positionH>
            <wp:positionV relativeFrom="page">
              <wp:posOffset>1044575</wp:posOffset>
            </wp:positionV>
            <wp:extent cx="7162800" cy="10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0" cy="101600"/>
                    </a:xfrm>
                    <a:prstGeom prst="rect">
                      <a:avLst/>
                    </a:prstGeom>
                    <a:noFill/>
                  </pic:spPr>
                </pic:pic>
              </a:graphicData>
            </a:graphic>
            <wp14:sizeRelH relativeFrom="page">
              <wp14:pctWidth>0</wp14:pctWidth>
            </wp14:sizeRelH>
            <wp14:sizeRelV relativeFrom="page">
              <wp14:pctHeight>0</wp14:pctHeight>
            </wp14:sizeRelV>
          </wp:anchor>
        </w:drawing>
      </w:r>
    </w:p>
    <w:p w14:paraId="3927DC43" w14:textId="77777777" w:rsidR="00E26574" w:rsidRPr="00631901" w:rsidRDefault="00E26574" w:rsidP="00E26574">
      <w:pPr>
        <w:spacing w:before="194" w:after="0" w:line="1345" w:lineRule="exact"/>
        <w:rPr>
          <w:sz w:val="44"/>
          <w:szCs w:val="44"/>
        </w:rPr>
      </w:pPr>
      <w:r w:rsidRPr="00631901">
        <w:rPr>
          <w:rFonts w:ascii="Arial Bold" w:hAnsi="Arial Bold" w:cs="Arial Bold"/>
          <w:color w:val="AE9723"/>
          <w:w w:val="86"/>
          <w:sz w:val="44"/>
          <w:szCs w:val="44"/>
        </w:rPr>
        <w:t>Committee for Development Cooperation</w:t>
      </w:r>
    </w:p>
    <w:p w14:paraId="4939BBF3" w14:textId="4B2E8A8F" w:rsidR="00E26574" w:rsidRPr="00631901" w:rsidRDefault="00E26574" w:rsidP="00E26574">
      <w:pPr>
        <w:spacing w:before="11" w:after="0" w:line="552" w:lineRule="exact"/>
        <w:rPr>
          <w:sz w:val="36"/>
          <w:szCs w:val="36"/>
        </w:rPr>
      </w:pPr>
      <w:r w:rsidRPr="00631901">
        <w:rPr>
          <w:rFonts w:ascii="Arial Bold" w:hAnsi="Arial Bold" w:cs="Arial Bold"/>
          <w:color w:val="727272"/>
          <w:w w:val="83"/>
          <w:sz w:val="36"/>
          <w:szCs w:val="36"/>
        </w:rPr>
        <w:t xml:space="preserve">Call for </w:t>
      </w:r>
      <w:r w:rsidR="005C1D0B">
        <w:rPr>
          <w:rFonts w:ascii="Arial Bold" w:hAnsi="Arial Bold" w:cs="Arial Bold"/>
          <w:color w:val="727272"/>
          <w:w w:val="83"/>
          <w:sz w:val="36"/>
          <w:szCs w:val="36"/>
        </w:rPr>
        <w:t>Expressions of Interest</w:t>
      </w:r>
    </w:p>
    <w:bookmarkEnd w:id="0"/>
    <w:p w14:paraId="0F1E3BBB" w14:textId="196345C7" w:rsidR="003A331D" w:rsidRDefault="008320DE" w:rsidP="003A331D">
      <w:pPr>
        <w:spacing w:after="0" w:line="552" w:lineRule="exact"/>
        <w:rPr>
          <w:sz w:val="32"/>
          <w:szCs w:val="32"/>
        </w:rPr>
      </w:pPr>
      <w:r>
        <w:rPr>
          <w:rFonts w:ascii="Arial Bold" w:hAnsi="Arial Bold" w:cs="Arial Bold"/>
          <w:color w:val="929291"/>
          <w:w w:val="90"/>
          <w:sz w:val="32"/>
          <w:szCs w:val="32"/>
        </w:rPr>
        <w:t>Deadline: 23 May</w:t>
      </w:r>
      <w:r w:rsidR="004A2C44">
        <w:rPr>
          <w:rFonts w:ascii="Arial Bold" w:hAnsi="Arial Bold" w:cs="Arial Bold"/>
          <w:color w:val="929291"/>
          <w:w w:val="90"/>
          <w:sz w:val="32"/>
          <w:szCs w:val="32"/>
        </w:rPr>
        <w:t xml:space="preserve"> 2023</w:t>
      </w:r>
    </w:p>
    <w:p w14:paraId="24771511" w14:textId="77777777" w:rsidR="003A331D" w:rsidRPr="003A331D" w:rsidRDefault="003A331D" w:rsidP="003A331D">
      <w:pPr>
        <w:spacing w:after="0" w:line="552" w:lineRule="exact"/>
        <w:rPr>
          <w:sz w:val="24"/>
          <w:szCs w:val="32"/>
        </w:rPr>
      </w:pPr>
    </w:p>
    <w:p w14:paraId="325FA5C1" w14:textId="1FA6630C" w:rsidR="00E26574" w:rsidRDefault="000252E6" w:rsidP="00472716">
      <w:pPr>
        <w:spacing w:after="120"/>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The Australian Council for International Development (ACFID) </w:t>
      </w:r>
      <w:r w:rsidR="003938E6">
        <w:rPr>
          <w:rFonts w:ascii="Arial,Times New Roman" w:eastAsia="Arial,Times New Roman" w:hAnsi="Arial,Times New Roman" w:cs="Arial,Times New Roman"/>
          <w:lang w:val="en-US"/>
        </w:rPr>
        <w:t xml:space="preserve">Board </w:t>
      </w:r>
      <w:r w:rsidR="00E26574">
        <w:rPr>
          <w:rFonts w:ascii="Arial,Times New Roman" w:eastAsia="Arial,Times New Roman" w:hAnsi="Arial,Times New Roman" w:cs="Arial,Times New Roman"/>
          <w:lang w:val="en-US"/>
        </w:rPr>
        <w:t>call</w:t>
      </w:r>
      <w:r>
        <w:rPr>
          <w:rFonts w:ascii="Arial,Times New Roman" w:eastAsia="Arial,Times New Roman" w:hAnsi="Arial,Times New Roman" w:cs="Arial,Times New Roman"/>
          <w:lang w:val="en-US"/>
        </w:rPr>
        <w:t>s</w:t>
      </w:r>
      <w:r w:rsidR="00E26574">
        <w:rPr>
          <w:rFonts w:ascii="Arial,Times New Roman" w:eastAsia="Arial,Times New Roman" w:hAnsi="Arial,Times New Roman" w:cs="Arial,Times New Roman"/>
          <w:lang w:val="en-US"/>
        </w:rPr>
        <w:t xml:space="preserve"> for </w:t>
      </w:r>
      <w:r w:rsidR="00C575F9">
        <w:rPr>
          <w:rFonts w:ascii="Arial,Times New Roman" w:eastAsia="Arial,Times New Roman" w:hAnsi="Arial,Times New Roman" w:cs="Arial,Times New Roman"/>
          <w:lang w:val="en-US"/>
        </w:rPr>
        <w:t>expressions of interest</w:t>
      </w:r>
      <w:r w:rsidR="007275E4">
        <w:rPr>
          <w:rFonts w:ascii="Arial,Times New Roman" w:eastAsia="Arial,Times New Roman" w:hAnsi="Arial,Times New Roman" w:cs="Arial,Times New Roman"/>
          <w:lang w:val="en-US"/>
        </w:rPr>
        <w:t xml:space="preserve"> for </w:t>
      </w:r>
      <w:r w:rsidR="00C575F9">
        <w:rPr>
          <w:rFonts w:ascii="Arial,Times New Roman" w:eastAsia="Arial,Times New Roman" w:hAnsi="Arial,Times New Roman" w:cs="Arial,Times New Roman"/>
          <w:lang w:val="en-US"/>
        </w:rPr>
        <w:t>appointed</w:t>
      </w:r>
      <w:r w:rsidR="007275E4">
        <w:rPr>
          <w:rFonts w:ascii="Arial,Times New Roman" w:eastAsia="Arial,Times New Roman" w:hAnsi="Arial,Times New Roman" w:cs="Arial,Times New Roman"/>
          <w:lang w:val="en-US"/>
        </w:rPr>
        <w:t xml:space="preserve"> NGO</w:t>
      </w:r>
      <w:r w:rsidR="00E26574">
        <w:rPr>
          <w:rFonts w:ascii="Arial,Times New Roman" w:eastAsia="Arial,Times New Roman" w:hAnsi="Arial,Times New Roman" w:cs="Arial,Times New Roman"/>
          <w:lang w:val="en-US"/>
        </w:rPr>
        <w:t xml:space="preserve"> representative</w:t>
      </w:r>
      <w:r w:rsidR="00C575F9">
        <w:rPr>
          <w:rFonts w:ascii="Arial,Times New Roman" w:eastAsia="Arial,Times New Roman" w:hAnsi="Arial,Times New Roman" w:cs="Arial,Times New Roman"/>
          <w:lang w:val="en-US"/>
        </w:rPr>
        <w:t>s</w:t>
      </w:r>
      <w:r w:rsidR="00E26574">
        <w:rPr>
          <w:rFonts w:ascii="Arial,Times New Roman" w:eastAsia="Arial,Times New Roman" w:hAnsi="Arial,Times New Roman" w:cs="Arial,Times New Roman"/>
          <w:lang w:val="en-US"/>
        </w:rPr>
        <w:t xml:space="preserve"> to the </w:t>
      </w:r>
      <w:r w:rsidR="00E26574">
        <w:rPr>
          <w:rFonts w:ascii="Arial,Times New Roman" w:eastAsia="Arial,Times New Roman" w:hAnsi="Arial,Times New Roman" w:cs="Arial,Times New Roman"/>
          <w:b/>
          <w:bCs/>
          <w:lang w:val="en-US"/>
        </w:rPr>
        <w:t>Committee for Development Cooperation (CDC)</w:t>
      </w:r>
      <w:r w:rsidR="00E26574">
        <w:rPr>
          <w:rFonts w:ascii="Arial,Times New Roman" w:eastAsia="Arial,Times New Roman" w:hAnsi="Arial,Times New Roman" w:cs="Arial,Times New Roman"/>
          <w:lang w:val="en-US"/>
        </w:rPr>
        <w:t xml:space="preserve">. </w:t>
      </w:r>
    </w:p>
    <w:p w14:paraId="1A66A0C7" w14:textId="08A34AFA" w:rsidR="00E26574" w:rsidRPr="00631901" w:rsidRDefault="00E26574" w:rsidP="00472716">
      <w:pPr>
        <w:spacing w:before="88" w:after="0" w:line="552" w:lineRule="exact"/>
        <w:jc w:val="both"/>
        <w:rPr>
          <w:rFonts w:ascii="Arial Bold" w:hAnsi="Arial Bold" w:cs="Arial Bold"/>
          <w:color w:val="AE9723"/>
          <w:w w:val="86"/>
          <w:sz w:val="32"/>
          <w:szCs w:val="32"/>
        </w:rPr>
      </w:pPr>
      <w:r w:rsidRPr="00631901">
        <w:rPr>
          <w:rFonts w:ascii="Arial Bold" w:hAnsi="Arial Bold" w:cs="Arial Bold"/>
          <w:color w:val="AE9723"/>
          <w:w w:val="86"/>
          <w:sz w:val="32"/>
          <w:szCs w:val="32"/>
        </w:rPr>
        <w:t>About the CDC</w:t>
      </w:r>
      <w:r w:rsidR="00F31A7A" w:rsidRPr="00631901">
        <w:rPr>
          <w:rFonts w:ascii="Arial Bold" w:hAnsi="Arial Bold" w:cs="Arial Bold"/>
          <w:color w:val="AE9723"/>
          <w:w w:val="86"/>
          <w:sz w:val="32"/>
          <w:szCs w:val="32"/>
        </w:rPr>
        <w:t>:</w:t>
      </w:r>
    </w:p>
    <w:p w14:paraId="6E32A697" w14:textId="086EF50A" w:rsidR="00E26574" w:rsidRDefault="00E26574" w:rsidP="00472716">
      <w:pPr>
        <w:spacing w:after="0" w:line="240" w:lineRule="exact"/>
        <w:jc w:val="both"/>
        <w:rPr>
          <w:sz w:val="24"/>
          <w:szCs w:val="24"/>
        </w:rPr>
      </w:pPr>
      <w:r>
        <w:rPr>
          <w:noProof/>
        </w:rPr>
        <w:drawing>
          <wp:anchor distT="0" distB="0" distL="114300" distR="114300" simplePos="0" relativeHeight="251657216" behindDoc="1" locked="0" layoutInCell="0" allowOverlap="1" wp14:anchorId="744CE770" wp14:editId="4557B4CA">
            <wp:simplePos x="0" y="0"/>
            <wp:positionH relativeFrom="page">
              <wp:posOffset>5194300</wp:posOffset>
            </wp:positionH>
            <wp:positionV relativeFrom="page">
              <wp:posOffset>215900</wp:posOffset>
            </wp:positionV>
            <wp:extent cx="60960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73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0" allowOverlap="1" wp14:anchorId="50BF8206" wp14:editId="59C2A49F">
            <wp:simplePos x="0" y="0"/>
            <wp:positionH relativeFrom="page">
              <wp:posOffset>6756400</wp:posOffset>
            </wp:positionH>
            <wp:positionV relativeFrom="page">
              <wp:posOffset>355600</wp:posOffset>
            </wp:positionV>
            <wp:extent cx="330200" cy="393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00" cy="393700"/>
                    </a:xfrm>
                    <a:prstGeom prst="rect">
                      <a:avLst/>
                    </a:prstGeom>
                    <a:noFill/>
                  </pic:spPr>
                </pic:pic>
              </a:graphicData>
            </a:graphic>
            <wp14:sizeRelH relativeFrom="page">
              <wp14:pctWidth>0</wp14:pctWidth>
            </wp14:sizeRelH>
            <wp14:sizeRelV relativeFrom="page">
              <wp14:pctHeight>0</wp14:pctHeight>
            </wp14:sizeRelV>
          </wp:anchor>
        </w:drawing>
      </w:r>
    </w:p>
    <w:p w14:paraId="2F370FAC" w14:textId="2E8D87E8" w:rsidR="008B6C18" w:rsidRDefault="008B6C18" w:rsidP="00472716">
      <w:pPr>
        <w:spacing w:after="240"/>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Established in 1975, t</w:t>
      </w:r>
      <w:r w:rsidR="00E26574">
        <w:rPr>
          <w:rFonts w:ascii="Arial,Times New Roman" w:eastAsia="Arial,Times New Roman" w:hAnsi="Arial,Times New Roman" w:cs="Arial,Times New Roman"/>
          <w:lang w:val="en-US"/>
        </w:rPr>
        <w:t xml:space="preserve">he Committee for Development Cooperation </w:t>
      </w:r>
      <w:r w:rsidR="00E26574" w:rsidRPr="00E20AC7">
        <w:rPr>
          <w:rFonts w:ascii="Arial,Times New Roman" w:eastAsia="Arial,Times New Roman" w:hAnsi="Arial,Times New Roman" w:cs="Arial,Times New Roman"/>
          <w:lang w:val="en-US"/>
        </w:rPr>
        <w:t>(CDC)</w:t>
      </w:r>
      <w:r w:rsidR="00E26574">
        <w:rPr>
          <w:rFonts w:ascii="Arial,Times New Roman" w:eastAsia="Arial,Times New Roman" w:hAnsi="Arial,Times New Roman" w:cs="Arial,Times New Roman"/>
          <w:lang w:val="en-US"/>
        </w:rPr>
        <w:t xml:space="preserve"> is a joint </w:t>
      </w:r>
      <w:r w:rsidR="00F31A7A">
        <w:rPr>
          <w:rFonts w:ascii="Arial,Times New Roman" w:eastAsia="Arial,Times New Roman" w:hAnsi="Arial,Times New Roman" w:cs="Arial,Times New Roman"/>
          <w:lang w:val="en-US"/>
        </w:rPr>
        <w:t>Department of Foreign Affairs and Trade (</w:t>
      </w:r>
      <w:r w:rsidR="00E26574">
        <w:rPr>
          <w:rFonts w:ascii="Arial,Times New Roman" w:eastAsia="Arial,Times New Roman" w:hAnsi="Arial,Times New Roman" w:cs="Arial,Times New Roman"/>
          <w:lang w:val="en-US"/>
        </w:rPr>
        <w:t>DFAT</w:t>
      </w:r>
      <w:r w:rsidR="00F31A7A">
        <w:rPr>
          <w:rFonts w:ascii="Arial,Times New Roman" w:eastAsia="Arial,Times New Roman" w:hAnsi="Arial,Times New Roman" w:cs="Arial,Times New Roman"/>
          <w:lang w:val="en-US"/>
        </w:rPr>
        <w:t xml:space="preserve">) </w:t>
      </w:r>
      <w:r w:rsidR="00E26574">
        <w:rPr>
          <w:rFonts w:ascii="Arial,Times New Roman" w:eastAsia="Arial,Times New Roman" w:hAnsi="Arial,Times New Roman" w:cs="Arial,Times New Roman"/>
          <w:lang w:val="en-US"/>
        </w:rPr>
        <w:t xml:space="preserve">/NGO advisory body that provides advice and guidance on the </w:t>
      </w:r>
      <w:r w:rsidR="00F31A7A">
        <w:rPr>
          <w:rFonts w:ascii="Arial,Times New Roman" w:eastAsia="Arial,Times New Roman" w:hAnsi="Arial,Times New Roman" w:cs="Arial,Times New Roman"/>
          <w:lang w:val="en-US"/>
        </w:rPr>
        <w:t>DFAT</w:t>
      </w:r>
      <w:r w:rsidR="00E26574">
        <w:rPr>
          <w:rFonts w:ascii="Arial,Times New Roman" w:eastAsia="Arial,Times New Roman" w:hAnsi="Arial,Times New Roman" w:cs="Arial,Times New Roman"/>
          <w:lang w:val="en-US"/>
        </w:rPr>
        <w:t xml:space="preserve"> accreditation process for Australian NGOs, the Australian NGO Cooperation Program (ANCP), and other funding streams involving Australian NGOs. </w:t>
      </w:r>
    </w:p>
    <w:p w14:paraId="03FCB26D" w14:textId="2211AD90" w:rsidR="00E26574" w:rsidRDefault="00E26574" w:rsidP="00472716">
      <w:pPr>
        <w:spacing w:after="240"/>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The CDC is made up of eight members – four from the Australian NGO sector</w:t>
      </w:r>
      <w:r w:rsidR="00620B0F">
        <w:rPr>
          <w:rFonts w:ascii="Arial,Times New Roman" w:eastAsia="Arial,Times New Roman" w:hAnsi="Arial,Times New Roman" w:cs="Arial,Times New Roman"/>
          <w:lang w:val="en-US"/>
        </w:rPr>
        <w:t>, representing the accredited Australian NGO sector and NGO’s seeking accreditation,</w:t>
      </w:r>
      <w:r>
        <w:rPr>
          <w:rFonts w:ascii="Arial,Times New Roman" w:eastAsia="Arial,Times New Roman" w:hAnsi="Arial,Times New Roman" w:cs="Arial,Times New Roman"/>
          <w:lang w:val="en-US"/>
        </w:rPr>
        <w:t xml:space="preserve"> and four from DFAT. ACFID </w:t>
      </w:r>
      <w:r w:rsidR="007275E4">
        <w:rPr>
          <w:rFonts w:ascii="Arial,Times New Roman" w:eastAsia="Arial,Times New Roman" w:hAnsi="Arial,Times New Roman" w:cs="Arial,Times New Roman"/>
          <w:lang w:val="en-US"/>
        </w:rPr>
        <w:t xml:space="preserve">and DFAT </w:t>
      </w:r>
      <w:r>
        <w:rPr>
          <w:rFonts w:ascii="Arial,Times New Roman" w:eastAsia="Arial,Times New Roman" w:hAnsi="Arial,Times New Roman" w:cs="Arial,Times New Roman"/>
          <w:lang w:val="en-US"/>
        </w:rPr>
        <w:t>prov</w:t>
      </w:r>
      <w:r w:rsidR="000252E6">
        <w:rPr>
          <w:rFonts w:ascii="Arial,Times New Roman" w:eastAsia="Arial,Times New Roman" w:hAnsi="Arial,Times New Roman" w:cs="Arial,Times New Roman"/>
          <w:lang w:val="en-US"/>
        </w:rPr>
        <w:t>ide secretarial support. Australian NGO sector e</w:t>
      </w:r>
      <w:r>
        <w:rPr>
          <w:rFonts w:ascii="Arial,Times New Roman" w:eastAsia="Arial,Times New Roman" w:hAnsi="Arial,Times New Roman" w:cs="Arial,Times New Roman"/>
          <w:lang w:val="en-US"/>
        </w:rPr>
        <w:t>lected representatives to the CDC sit as individuals on the Committee and represent NGOs in general</w:t>
      </w:r>
      <w:r w:rsidR="000252E6">
        <w:rPr>
          <w:rFonts w:ascii="Arial,Times New Roman" w:eastAsia="Arial,Times New Roman" w:hAnsi="Arial,Times New Roman" w:cs="Arial,Times New Roman"/>
          <w:lang w:val="en-US"/>
        </w:rPr>
        <w:t>,</w:t>
      </w:r>
      <w:r>
        <w:rPr>
          <w:rFonts w:ascii="Arial,Times New Roman" w:eastAsia="Arial,Times New Roman" w:hAnsi="Arial,Times New Roman" w:cs="Arial,Times New Roman"/>
          <w:lang w:val="en-US"/>
        </w:rPr>
        <w:t xml:space="preserve"> rather than </w:t>
      </w:r>
      <w:r w:rsidR="00A93384">
        <w:rPr>
          <w:rFonts w:ascii="Arial,Times New Roman" w:eastAsia="Arial,Times New Roman" w:hAnsi="Arial,Times New Roman" w:cs="Arial,Times New Roman"/>
          <w:lang w:val="en-US"/>
        </w:rPr>
        <w:t xml:space="preserve">representing </w:t>
      </w:r>
      <w:r>
        <w:rPr>
          <w:rFonts w:ascii="Arial,Times New Roman" w:eastAsia="Arial,Times New Roman" w:hAnsi="Arial,Times New Roman" w:cs="Arial,Times New Roman"/>
          <w:lang w:val="en-US"/>
        </w:rPr>
        <w:t xml:space="preserve">a specific </w:t>
      </w:r>
      <w:r w:rsidR="00A93384">
        <w:rPr>
          <w:rFonts w:ascii="Arial,Times New Roman" w:eastAsia="Arial,Times New Roman" w:hAnsi="Arial,Times New Roman" w:cs="Arial,Times New Roman"/>
          <w:lang w:val="en-US"/>
        </w:rPr>
        <w:t xml:space="preserve">agency or </w:t>
      </w:r>
      <w:r>
        <w:rPr>
          <w:rFonts w:ascii="Arial,Times New Roman" w:eastAsia="Arial,Times New Roman" w:hAnsi="Arial,Times New Roman" w:cs="Arial,Times New Roman"/>
          <w:lang w:val="en-US"/>
        </w:rPr>
        <w:t>organisation.</w:t>
      </w:r>
    </w:p>
    <w:p w14:paraId="1055B28D" w14:textId="2271BBFD" w:rsidR="00E26574" w:rsidRPr="00100F58" w:rsidRDefault="00E26574" w:rsidP="00472716">
      <w:pPr>
        <w:spacing w:after="240"/>
        <w:jc w:val="both"/>
        <w:rPr>
          <w:rFonts w:ascii="Arial,Times New Roman" w:eastAsia="Arial,Times New Roman" w:hAnsi="Arial,Times New Roman" w:cs="Arial,Times New Roman"/>
          <w:color w:val="2F5496" w:themeColor="accent1" w:themeShade="BF"/>
          <w:lang w:val="en-US"/>
        </w:rPr>
      </w:pPr>
      <w:r>
        <w:rPr>
          <w:rFonts w:ascii="Arial,Times New Roman" w:eastAsia="Arial,Times New Roman" w:hAnsi="Arial,Times New Roman" w:cs="Arial,Times New Roman"/>
          <w:lang w:val="en-US"/>
        </w:rPr>
        <w:t xml:space="preserve">More information about the CDC can be found on the </w:t>
      </w:r>
      <w:hyperlink r:id="rId15" w:history="1">
        <w:r w:rsidRPr="005768A5">
          <w:rPr>
            <w:rFonts w:ascii="Arial,Times New Roman" w:eastAsia="Arial,Times New Roman" w:hAnsi="Arial,Times New Roman" w:cs="Arial,Times New Roman"/>
            <w:color w:val="2F5496" w:themeColor="accent1" w:themeShade="BF"/>
            <w:u w:val="single"/>
            <w:lang w:val="en-US"/>
          </w:rPr>
          <w:t>ACFID website</w:t>
        </w:r>
      </w:hyperlink>
      <w:r w:rsidRPr="005768A5">
        <w:rPr>
          <w:rFonts w:ascii="Arial,Times New Roman" w:eastAsia="Arial,Times New Roman" w:hAnsi="Arial,Times New Roman" w:cs="Arial,Times New Roman"/>
          <w:color w:val="2F5496" w:themeColor="accent1" w:themeShade="BF"/>
          <w:u w:val="single"/>
          <w:lang w:val="en-US"/>
        </w:rPr>
        <w:t>.</w:t>
      </w:r>
      <w:r w:rsidRPr="00100F58">
        <w:rPr>
          <w:rFonts w:ascii="Arial,Times New Roman" w:eastAsia="Arial,Times New Roman" w:hAnsi="Arial,Times New Roman" w:cs="Arial,Times New Roman"/>
          <w:b/>
          <w:lang w:val="en-US"/>
        </w:rPr>
        <w:t xml:space="preserve"> </w:t>
      </w:r>
      <w:r>
        <w:rPr>
          <w:rFonts w:ascii="Arial,Times New Roman" w:eastAsia="Arial,Times New Roman" w:hAnsi="Arial,Times New Roman" w:cs="Arial,Times New Roman"/>
          <w:lang w:val="en-US"/>
        </w:rPr>
        <w:t>The CDC T</w:t>
      </w:r>
      <w:r w:rsidR="000252E6">
        <w:rPr>
          <w:rFonts w:ascii="Arial,Times New Roman" w:eastAsia="Arial,Times New Roman" w:hAnsi="Arial,Times New Roman" w:cs="Arial,Times New Roman"/>
          <w:lang w:val="en-US"/>
        </w:rPr>
        <w:t>erms of Reference</w:t>
      </w:r>
      <w:r>
        <w:rPr>
          <w:rFonts w:ascii="Arial,Times New Roman" w:eastAsia="Arial,Times New Roman" w:hAnsi="Arial,Times New Roman" w:cs="Arial,Times New Roman"/>
          <w:lang w:val="en-US"/>
        </w:rPr>
        <w:t xml:space="preserve"> can be found on the </w:t>
      </w:r>
      <w:hyperlink r:id="rId16" w:history="1">
        <w:r w:rsidRPr="00100F58">
          <w:rPr>
            <w:rFonts w:ascii="Arial,Times New Roman" w:eastAsia="Arial,Times New Roman" w:hAnsi="Arial,Times New Roman" w:cs="Arial,Times New Roman"/>
            <w:color w:val="2F5496" w:themeColor="accent1" w:themeShade="BF"/>
            <w:u w:val="single"/>
            <w:lang w:val="en-US"/>
          </w:rPr>
          <w:t>DFAT website</w:t>
        </w:r>
      </w:hyperlink>
      <w:r w:rsidRPr="00100F58">
        <w:rPr>
          <w:rFonts w:ascii="Arial,Times New Roman" w:eastAsia="Arial,Times New Roman" w:hAnsi="Arial,Times New Roman" w:cs="Arial,Times New Roman"/>
          <w:color w:val="2F5496" w:themeColor="accent1" w:themeShade="BF"/>
          <w:lang w:val="en-US"/>
        </w:rPr>
        <w:t>.</w:t>
      </w:r>
    </w:p>
    <w:p w14:paraId="42AF927B" w14:textId="3D66F809" w:rsidR="00E26574" w:rsidRPr="00631901" w:rsidRDefault="00E26574" w:rsidP="00E26574">
      <w:pPr>
        <w:spacing w:before="88" w:after="240" w:line="552" w:lineRule="exact"/>
        <w:rPr>
          <w:rFonts w:ascii="Arial Bold" w:hAnsi="Arial Bold" w:cs="Arial Bold"/>
          <w:color w:val="AE9723"/>
          <w:w w:val="86"/>
          <w:sz w:val="32"/>
          <w:szCs w:val="32"/>
        </w:rPr>
      </w:pPr>
      <w:r w:rsidRPr="00631901">
        <w:rPr>
          <w:rFonts w:ascii="Arial Bold" w:hAnsi="Arial Bold" w:cs="Arial Bold"/>
          <w:color w:val="AE9723"/>
          <w:w w:val="86"/>
          <w:sz w:val="32"/>
          <w:szCs w:val="32"/>
        </w:rPr>
        <w:t>About the vaca</w:t>
      </w:r>
      <w:r w:rsidR="00A46D01" w:rsidRPr="00631901">
        <w:rPr>
          <w:rFonts w:ascii="Arial Bold" w:hAnsi="Arial Bold" w:cs="Arial Bold"/>
          <w:color w:val="AE9723"/>
          <w:w w:val="86"/>
          <w:sz w:val="32"/>
          <w:szCs w:val="32"/>
        </w:rPr>
        <w:t>ncies</w:t>
      </w:r>
      <w:r w:rsidR="00F31A7A" w:rsidRPr="00631901">
        <w:rPr>
          <w:rFonts w:ascii="Arial Bold" w:hAnsi="Arial Bold" w:cs="Arial Bold"/>
          <w:color w:val="AE9723"/>
          <w:w w:val="86"/>
          <w:sz w:val="32"/>
          <w:szCs w:val="32"/>
        </w:rPr>
        <w:t>:</w:t>
      </w:r>
    </w:p>
    <w:p w14:paraId="1C6ED406" w14:textId="054715AA" w:rsidR="005010D9" w:rsidRPr="009C6975" w:rsidRDefault="00077A12" w:rsidP="00472716">
      <w:pPr>
        <w:spacing w:after="240"/>
        <w:jc w:val="both"/>
        <w:rPr>
          <w:rFonts w:ascii="Arial,Times New Roman" w:eastAsia="Arial,Times New Roman" w:hAnsi="Arial,Times New Roman" w:cs="Arial,Times New Roman"/>
          <w:i/>
          <w:lang w:val="en-US"/>
        </w:rPr>
      </w:pPr>
      <w:r>
        <w:rPr>
          <w:rFonts w:ascii="Arial,Times New Roman" w:eastAsia="Arial,Times New Roman" w:hAnsi="Arial,Times New Roman" w:cs="Arial,Times New Roman"/>
          <w:lang w:val="en-US"/>
        </w:rPr>
        <w:t xml:space="preserve">CDC </w:t>
      </w:r>
      <w:r w:rsidR="007F582F">
        <w:rPr>
          <w:rFonts w:ascii="Arial,Times New Roman" w:eastAsia="Arial,Times New Roman" w:hAnsi="Arial,Times New Roman" w:cs="Arial,Times New Roman"/>
          <w:lang w:val="en-US"/>
        </w:rPr>
        <w:t>e</w:t>
      </w:r>
      <w:r w:rsidRPr="00077A12">
        <w:rPr>
          <w:rFonts w:ascii="Arial,Times New Roman" w:eastAsia="Arial,Times New Roman" w:hAnsi="Arial,Times New Roman" w:cs="Arial,Times New Roman"/>
          <w:lang w:val="en-US"/>
        </w:rPr>
        <w:t xml:space="preserve">lections </w:t>
      </w:r>
      <w:r w:rsidR="007F582F">
        <w:rPr>
          <w:rFonts w:ascii="Arial,Times New Roman" w:eastAsia="Arial,Times New Roman" w:hAnsi="Arial,Times New Roman" w:cs="Arial,Times New Roman"/>
          <w:lang w:val="en-US"/>
        </w:rPr>
        <w:t xml:space="preserve">and appointment processes </w:t>
      </w:r>
      <w:r w:rsidRPr="00077A12">
        <w:rPr>
          <w:rFonts w:ascii="Arial,Times New Roman" w:eastAsia="Arial,Times New Roman" w:hAnsi="Arial,Times New Roman" w:cs="Arial,Times New Roman"/>
          <w:lang w:val="en-US"/>
        </w:rPr>
        <w:t>are organised through the CDC Secretariat every two years</w:t>
      </w:r>
      <w:r w:rsidR="003308F4">
        <w:rPr>
          <w:rFonts w:ascii="Arial,Times New Roman" w:eastAsia="Arial,Times New Roman" w:hAnsi="Arial,Times New Roman" w:cs="Arial,Times New Roman"/>
          <w:lang w:val="en-US"/>
        </w:rPr>
        <w:t>. Re</w:t>
      </w:r>
      <w:r w:rsidRPr="00077A12">
        <w:rPr>
          <w:rFonts w:ascii="Arial,Times New Roman" w:eastAsia="Arial,Times New Roman" w:hAnsi="Arial,Times New Roman" w:cs="Arial,Times New Roman"/>
          <w:lang w:val="en-US"/>
        </w:rPr>
        <w:t xml:space="preserve">-election of members is possible without limitation. </w:t>
      </w:r>
      <w:r w:rsidR="004E6BBA" w:rsidRPr="004E6BBA">
        <w:rPr>
          <w:rFonts w:ascii="Arial,Times New Roman" w:eastAsia="Arial,Times New Roman" w:hAnsi="Arial,Times New Roman" w:cs="Arial,Times New Roman"/>
          <w:lang w:val="en-US"/>
        </w:rPr>
        <w:t xml:space="preserve">This </w:t>
      </w:r>
      <w:r w:rsidR="005010D9">
        <w:rPr>
          <w:rFonts w:ascii="Arial,Times New Roman" w:eastAsia="Arial,Times New Roman" w:hAnsi="Arial,Times New Roman" w:cs="Arial,Times New Roman"/>
          <w:lang w:val="en-US"/>
        </w:rPr>
        <w:t>vacancy</w:t>
      </w:r>
      <w:r w:rsidR="004E6BBA" w:rsidRPr="004E6BBA">
        <w:rPr>
          <w:rFonts w:ascii="Arial,Times New Roman" w:eastAsia="Arial,Times New Roman" w:hAnsi="Arial,Times New Roman" w:cs="Arial,Times New Roman"/>
          <w:lang w:val="en-US"/>
        </w:rPr>
        <w:t xml:space="preserve"> is for </w:t>
      </w:r>
      <w:r w:rsidR="005C1D0B">
        <w:rPr>
          <w:rFonts w:ascii="Arial,Times New Roman" w:eastAsia="Arial,Times New Roman" w:hAnsi="Arial,Times New Roman" w:cs="Arial,Times New Roman"/>
          <w:lang w:val="en-US"/>
        </w:rPr>
        <w:t>one</w:t>
      </w:r>
      <w:r w:rsidR="004E6BBA" w:rsidRPr="004E6BBA">
        <w:rPr>
          <w:rFonts w:ascii="Arial,Times New Roman" w:eastAsia="Arial,Times New Roman" w:hAnsi="Arial,Times New Roman" w:cs="Arial,Times New Roman"/>
          <w:lang w:val="en-US"/>
        </w:rPr>
        <w:t xml:space="preserve"> appointed NGO representative, to serve on the Committee from </w:t>
      </w:r>
      <w:r w:rsidR="004569D9" w:rsidRPr="004569D9">
        <w:rPr>
          <w:rFonts w:ascii="Arial,Times New Roman" w:eastAsia="Arial,Times New Roman" w:hAnsi="Arial,Times New Roman" w:cs="Arial,Times New Roman"/>
          <w:b/>
          <w:lang w:val="en-US"/>
        </w:rPr>
        <w:t xml:space="preserve">1 </w:t>
      </w:r>
      <w:r w:rsidR="004E6BBA" w:rsidRPr="007A4D99">
        <w:rPr>
          <w:rFonts w:ascii="Arial,Times New Roman" w:eastAsia="Arial,Times New Roman" w:hAnsi="Arial,Times New Roman" w:cs="Arial,Times New Roman"/>
          <w:b/>
          <w:lang w:val="en-US"/>
        </w:rPr>
        <w:t>July 20</w:t>
      </w:r>
      <w:r w:rsidR="004A2C44">
        <w:rPr>
          <w:rFonts w:ascii="Arial,Times New Roman" w:eastAsia="Arial,Times New Roman" w:hAnsi="Arial,Times New Roman" w:cs="Arial,Times New Roman"/>
          <w:b/>
          <w:lang w:val="en-US"/>
        </w:rPr>
        <w:t>23</w:t>
      </w:r>
      <w:r w:rsidR="004E6BBA" w:rsidRPr="007A4D99">
        <w:rPr>
          <w:rFonts w:ascii="Arial,Times New Roman" w:eastAsia="Arial,Times New Roman" w:hAnsi="Arial,Times New Roman" w:cs="Arial,Times New Roman"/>
          <w:b/>
          <w:lang w:val="en-US"/>
        </w:rPr>
        <w:t xml:space="preserve">, until </w:t>
      </w:r>
      <w:r w:rsidR="004569D9">
        <w:rPr>
          <w:rFonts w:ascii="Arial,Times New Roman" w:eastAsia="Arial,Times New Roman" w:hAnsi="Arial,Times New Roman" w:cs="Arial,Times New Roman"/>
          <w:b/>
          <w:lang w:val="en-US"/>
        </w:rPr>
        <w:t xml:space="preserve">30 </w:t>
      </w:r>
      <w:r w:rsidR="004E6BBA" w:rsidRPr="007A4D99">
        <w:rPr>
          <w:rFonts w:ascii="Arial,Times New Roman" w:eastAsia="Arial,Times New Roman" w:hAnsi="Arial,Times New Roman" w:cs="Arial,Times New Roman"/>
          <w:b/>
          <w:lang w:val="en-US"/>
        </w:rPr>
        <w:t xml:space="preserve">June </w:t>
      </w:r>
      <w:r w:rsidR="005010D9" w:rsidRPr="007A4D99">
        <w:rPr>
          <w:rFonts w:ascii="Arial,Times New Roman" w:eastAsia="Arial,Times New Roman" w:hAnsi="Arial,Times New Roman" w:cs="Arial,Times New Roman"/>
          <w:b/>
          <w:lang w:val="en-US"/>
        </w:rPr>
        <w:t>202</w:t>
      </w:r>
      <w:r w:rsidR="004A2C44">
        <w:rPr>
          <w:rFonts w:ascii="Arial,Times New Roman" w:eastAsia="Arial,Times New Roman" w:hAnsi="Arial,Times New Roman" w:cs="Arial,Times New Roman"/>
          <w:b/>
          <w:lang w:val="en-US"/>
        </w:rPr>
        <w:t>5</w:t>
      </w:r>
      <w:r w:rsidR="004E6BBA" w:rsidRPr="004E6BBA">
        <w:rPr>
          <w:rFonts w:ascii="Arial,Times New Roman" w:eastAsia="Arial,Times New Roman" w:hAnsi="Arial,Times New Roman" w:cs="Arial,Times New Roman"/>
          <w:lang w:val="en-US"/>
        </w:rPr>
        <w:t>. Th</w:t>
      </w:r>
      <w:r w:rsidR="005C1D0B">
        <w:rPr>
          <w:rFonts w:ascii="Arial,Times New Roman" w:eastAsia="Arial,Times New Roman" w:hAnsi="Arial,Times New Roman" w:cs="Arial,Times New Roman"/>
          <w:lang w:val="en-US"/>
        </w:rPr>
        <w:t>is</w:t>
      </w:r>
      <w:r w:rsidR="004E6BBA" w:rsidRPr="004E6BBA">
        <w:rPr>
          <w:rFonts w:ascii="Arial,Times New Roman" w:eastAsia="Arial,Times New Roman" w:hAnsi="Arial,Times New Roman" w:cs="Arial,Times New Roman"/>
          <w:lang w:val="en-US"/>
        </w:rPr>
        <w:t xml:space="preserve"> representative will be appointed by the ACFID Board </w:t>
      </w:r>
      <w:r w:rsidR="00A354CD">
        <w:rPr>
          <w:rFonts w:ascii="Arial,Times New Roman" w:eastAsia="Arial,Times New Roman" w:hAnsi="Arial,Times New Roman" w:cs="Arial,Times New Roman"/>
          <w:lang w:val="en-US"/>
        </w:rPr>
        <w:t>in June 20</w:t>
      </w:r>
      <w:r w:rsidR="004A2C44">
        <w:rPr>
          <w:rFonts w:ascii="Arial,Times New Roman" w:eastAsia="Arial,Times New Roman" w:hAnsi="Arial,Times New Roman" w:cs="Arial,Times New Roman"/>
          <w:lang w:val="en-US"/>
        </w:rPr>
        <w:t>23</w:t>
      </w:r>
      <w:r w:rsidR="00A354CD">
        <w:rPr>
          <w:rFonts w:ascii="Arial,Times New Roman" w:eastAsia="Arial,Times New Roman" w:hAnsi="Arial,Times New Roman" w:cs="Arial,Times New Roman"/>
          <w:lang w:val="en-US"/>
        </w:rPr>
        <w:t xml:space="preserve">. </w:t>
      </w:r>
      <w:r w:rsidR="004E6BBA" w:rsidRPr="009C6975">
        <w:rPr>
          <w:rFonts w:ascii="Arial,Times New Roman" w:eastAsia="Arial,Times New Roman" w:hAnsi="Arial,Times New Roman" w:cs="Arial,Times New Roman"/>
          <w:i/>
          <w:lang w:val="en-US"/>
        </w:rPr>
        <w:t>Reappointment by the ACFID Board is possible at the end of the term.</w:t>
      </w:r>
    </w:p>
    <w:p w14:paraId="3DD2F485" w14:textId="569CF7EB" w:rsidR="008B6C18" w:rsidRDefault="00A93384" w:rsidP="00472716">
      <w:pPr>
        <w:spacing w:after="240"/>
        <w:jc w:val="both"/>
        <w:rPr>
          <w:rFonts w:ascii="Arial,Times New Roman" w:eastAsia="Arial,Times New Roman" w:hAnsi="Arial,Times New Roman" w:cs="Arial,Times New Roman"/>
          <w:lang w:val="en-US"/>
        </w:rPr>
      </w:pPr>
      <w:bookmarkStart w:id="1" w:name="_Hlk491341434"/>
      <w:r>
        <w:rPr>
          <w:rFonts w:ascii="Arial,Times New Roman" w:eastAsia="Arial,Times New Roman" w:hAnsi="Arial,Times New Roman" w:cs="Arial,Times New Roman"/>
          <w:lang w:val="en-US"/>
        </w:rPr>
        <w:t xml:space="preserve">The role of the CDC is crucial in relation to the continuous improvement of accreditation, acting as both an advisory and consultative body for professional development of the Australian NGO community. </w:t>
      </w:r>
      <w:r w:rsidR="00E26574">
        <w:rPr>
          <w:rFonts w:ascii="Arial,Times New Roman" w:eastAsia="Arial,Times New Roman" w:hAnsi="Arial,Times New Roman" w:cs="Arial,Times New Roman"/>
          <w:lang w:val="en-US"/>
        </w:rPr>
        <w:t>The CDC meets a minimum of three times per year</w:t>
      </w:r>
      <w:r w:rsidR="004A2C44">
        <w:rPr>
          <w:rFonts w:ascii="Arial,Times New Roman" w:eastAsia="Arial,Times New Roman" w:hAnsi="Arial,Times New Roman" w:cs="Arial,Times New Roman"/>
          <w:lang w:val="en-US"/>
        </w:rPr>
        <w:t>, either in-person or face-to-</w:t>
      </w:r>
      <w:proofErr w:type="gramStart"/>
      <w:r w:rsidR="004A2C44">
        <w:rPr>
          <w:rFonts w:ascii="Arial,Times New Roman" w:eastAsia="Arial,Times New Roman" w:hAnsi="Arial,Times New Roman" w:cs="Arial,Times New Roman"/>
          <w:lang w:val="en-US"/>
        </w:rPr>
        <w:t xml:space="preserve">face </w:t>
      </w:r>
      <w:r w:rsidR="00E26574">
        <w:rPr>
          <w:rFonts w:ascii="Arial,Times New Roman" w:eastAsia="Arial,Times New Roman" w:hAnsi="Arial,Times New Roman" w:cs="Arial,Times New Roman"/>
          <w:lang w:val="en-US"/>
        </w:rPr>
        <w:t>.</w:t>
      </w:r>
      <w:proofErr w:type="gramEnd"/>
      <w:r w:rsidR="00E26574">
        <w:rPr>
          <w:rFonts w:ascii="Arial,Times New Roman" w:eastAsia="Arial,Times New Roman" w:hAnsi="Arial,Times New Roman" w:cs="Arial,Times New Roman"/>
          <w:lang w:val="en-US"/>
        </w:rPr>
        <w:t xml:space="preserve"> Meeting dates are set for subsequent meetings at the close of each meeting. Committee members are expected to dedicate </w:t>
      </w:r>
      <w:r w:rsidR="008014BD">
        <w:rPr>
          <w:rFonts w:ascii="Arial,Times New Roman" w:eastAsia="Arial,Times New Roman" w:hAnsi="Arial,Times New Roman" w:cs="Arial,Times New Roman"/>
          <w:lang w:val="en-US"/>
        </w:rPr>
        <w:t>up to</w:t>
      </w:r>
      <w:r w:rsidR="00E26574" w:rsidRPr="00E20AC7">
        <w:rPr>
          <w:rFonts w:ascii="Arial,Times New Roman" w:eastAsia="Arial,Times New Roman" w:hAnsi="Arial,Times New Roman" w:cs="Arial,Times New Roman"/>
          <w:lang w:val="en-US"/>
        </w:rPr>
        <w:t xml:space="preserve"> </w:t>
      </w:r>
      <w:r w:rsidR="00E26574" w:rsidRPr="00E07442">
        <w:rPr>
          <w:rFonts w:ascii="Arial,Times New Roman" w:eastAsia="Arial,Times New Roman" w:hAnsi="Arial,Times New Roman" w:cs="Arial,Times New Roman"/>
          <w:lang w:val="en-US"/>
        </w:rPr>
        <w:t xml:space="preserve">12 days </w:t>
      </w:r>
      <w:r w:rsidR="00E26574">
        <w:rPr>
          <w:rFonts w:ascii="Arial,Times New Roman" w:eastAsia="Arial,Times New Roman" w:hAnsi="Arial,Times New Roman" w:cs="Arial,Times New Roman"/>
          <w:lang w:val="en-US"/>
        </w:rPr>
        <w:t>per year advancing CDC activities (</w:t>
      </w:r>
      <w:r w:rsidR="008014BD">
        <w:rPr>
          <w:rFonts w:ascii="Arial,Times New Roman" w:eastAsia="Arial,Times New Roman" w:hAnsi="Arial,Times New Roman" w:cs="Arial,Times New Roman"/>
          <w:lang w:val="en-US"/>
        </w:rPr>
        <w:t>up to</w:t>
      </w:r>
      <w:r w:rsidR="00E26574">
        <w:rPr>
          <w:rFonts w:ascii="Arial,Times New Roman" w:eastAsia="Arial,Times New Roman" w:hAnsi="Arial,Times New Roman" w:cs="Arial,Times New Roman"/>
          <w:lang w:val="en-US"/>
        </w:rPr>
        <w:t xml:space="preserve"> three days per quarter).</w:t>
      </w:r>
      <w:r w:rsidR="008B6C18" w:rsidRPr="008B6C18">
        <w:rPr>
          <w:rFonts w:ascii="Arial,Times New Roman" w:eastAsia="Arial,Times New Roman" w:hAnsi="Arial,Times New Roman" w:cs="Arial,Times New Roman"/>
          <w:lang w:val="en-US"/>
        </w:rPr>
        <w:t xml:space="preserve"> </w:t>
      </w:r>
    </w:p>
    <w:bookmarkEnd w:id="1"/>
    <w:p w14:paraId="76D242A0" w14:textId="7CA73701" w:rsidR="00E26574" w:rsidRDefault="00E26574" w:rsidP="00472716">
      <w:pPr>
        <w:spacing w:after="240"/>
        <w:jc w:val="both"/>
        <w:rPr>
          <w:rFonts w:ascii="Arial,Times New Roman" w:eastAsia="Arial,Times New Roman" w:hAnsi="Arial,Times New Roman" w:cs="Arial,Times New Roman"/>
          <w:lang w:val="en-US"/>
        </w:rPr>
      </w:pPr>
      <w:r w:rsidRPr="00E20AC7">
        <w:rPr>
          <w:rFonts w:ascii="Arial,Times New Roman" w:eastAsia="Arial,Times New Roman" w:hAnsi="Arial,Times New Roman" w:cs="Arial,Times New Roman"/>
          <w:b/>
          <w:lang w:val="en-US"/>
        </w:rPr>
        <w:t>Please note</w:t>
      </w:r>
      <w:r w:rsidRPr="00E20AC7">
        <w:rPr>
          <w:rFonts w:ascii="Arial,Times New Roman" w:eastAsia="Arial,Times New Roman" w:hAnsi="Arial,Times New Roman" w:cs="Arial,Times New Roman"/>
          <w:lang w:val="en-US"/>
        </w:rPr>
        <w:t xml:space="preserve"> </w:t>
      </w:r>
      <w:r>
        <w:rPr>
          <w:rFonts w:ascii="Arial,Times New Roman" w:eastAsia="Arial,Times New Roman" w:hAnsi="Arial,Times New Roman" w:cs="Arial,Times New Roman"/>
          <w:lang w:val="en-US"/>
        </w:rPr>
        <w:t xml:space="preserve">that NGO CDC members are not paid for their attendance at CDC meetings, however they are reimbursed for their travel expenses. </w:t>
      </w:r>
      <w:r w:rsidR="00B3743B">
        <w:rPr>
          <w:rFonts w:ascii="Arial,Times New Roman" w:eastAsia="Arial,Times New Roman" w:hAnsi="Arial,Times New Roman" w:cs="Arial,Times New Roman"/>
          <w:lang w:val="en-US"/>
        </w:rPr>
        <w:t xml:space="preserve">NGO CDC members may be engaged by the CDC or by DFAT to undertake specific tasks where their NGO experience and </w:t>
      </w:r>
      <w:r w:rsidR="00B3743B">
        <w:rPr>
          <w:rFonts w:ascii="Arial,Times New Roman" w:eastAsia="Arial,Times New Roman" w:hAnsi="Arial,Times New Roman" w:cs="Arial,Times New Roman"/>
          <w:lang w:val="en-US"/>
        </w:rPr>
        <w:lastRenderedPageBreak/>
        <w:t>relationship with the NGO community is utilised</w:t>
      </w:r>
      <w:r w:rsidR="00F0482B">
        <w:rPr>
          <w:rFonts w:ascii="Arial,Times New Roman" w:eastAsia="Arial,Times New Roman" w:hAnsi="Arial,Times New Roman" w:cs="Arial,Times New Roman"/>
          <w:lang w:val="en-US"/>
        </w:rPr>
        <w:t xml:space="preserve">, and on </w:t>
      </w:r>
      <w:r w:rsidR="003C0BDD">
        <w:rPr>
          <w:rFonts w:ascii="Arial,Times New Roman" w:eastAsia="Arial,Times New Roman" w:hAnsi="Arial,Times New Roman" w:cs="Arial,Times New Roman"/>
          <w:lang w:val="en-US"/>
        </w:rPr>
        <w:t xml:space="preserve">these </w:t>
      </w:r>
      <w:r w:rsidR="003C0BDD" w:rsidRPr="003C0BDD">
        <w:rPr>
          <w:rFonts w:ascii="Arial,Times New Roman" w:eastAsia="Arial,Times New Roman" w:hAnsi="Arial,Times New Roman" w:cs="Arial,Times New Roman"/>
          <w:lang w:val="en-US"/>
        </w:rPr>
        <w:t xml:space="preserve">occasions </w:t>
      </w:r>
      <w:r w:rsidR="00B3743B" w:rsidRPr="003C0BDD">
        <w:rPr>
          <w:rFonts w:ascii="Arial,Times New Roman" w:eastAsia="Arial,Times New Roman" w:hAnsi="Arial,Times New Roman" w:cs="Arial,Times New Roman"/>
          <w:lang w:val="en-US"/>
        </w:rPr>
        <w:t>payment is made at an agreed NGO c</w:t>
      </w:r>
      <w:r w:rsidR="00B3743B">
        <w:rPr>
          <w:rFonts w:ascii="Arial,Times New Roman" w:eastAsia="Arial,Times New Roman" w:hAnsi="Arial,Times New Roman" w:cs="Arial,Times New Roman"/>
          <w:lang w:val="en-US"/>
        </w:rPr>
        <w:t>onsultant’s rate.</w:t>
      </w:r>
    </w:p>
    <w:p w14:paraId="34FEBFA2" w14:textId="4D97DF7D" w:rsidR="00E26574" w:rsidRPr="00631901" w:rsidRDefault="00B42BE1" w:rsidP="00620B0F">
      <w:pPr>
        <w:spacing w:after="160" w:line="259" w:lineRule="auto"/>
        <w:rPr>
          <w:rFonts w:ascii="Arial Bold" w:hAnsi="Arial Bold" w:cs="Arial Bold"/>
          <w:color w:val="AE9723"/>
          <w:w w:val="86"/>
          <w:sz w:val="32"/>
          <w:szCs w:val="32"/>
        </w:rPr>
      </w:pPr>
      <w:r w:rsidRPr="00631901">
        <w:rPr>
          <w:rFonts w:ascii="Arial Bold" w:hAnsi="Arial Bold" w:cs="Arial Bold"/>
          <w:color w:val="AE9723"/>
          <w:w w:val="86"/>
          <w:sz w:val="32"/>
          <w:szCs w:val="32"/>
        </w:rPr>
        <w:t>Selection Criteria</w:t>
      </w:r>
      <w:r w:rsidR="00041328" w:rsidRPr="00631901">
        <w:rPr>
          <w:rFonts w:ascii="Arial Bold" w:hAnsi="Arial Bold" w:cs="Arial Bold"/>
          <w:color w:val="AE9723"/>
          <w:w w:val="86"/>
          <w:sz w:val="32"/>
          <w:szCs w:val="32"/>
        </w:rPr>
        <w:t>:</w:t>
      </w:r>
    </w:p>
    <w:p w14:paraId="2C0A8C89" w14:textId="35F8D992" w:rsidR="00E26574" w:rsidRDefault="00E26574" w:rsidP="00472716">
      <w:pPr>
        <w:spacing w:after="240" w:line="240" w:lineRule="auto"/>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In line with the importance of effective and qualified NGO representation on the CDC, </w:t>
      </w:r>
      <w:r w:rsidR="0086303F" w:rsidRPr="0086303F">
        <w:rPr>
          <w:rFonts w:ascii="Arial,Times New Roman" w:eastAsia="Arial,Times New Roman" w:hAnsi="Arial,Times New Roman" w:cs="Arial,Times New Roman"/>
          <w:lang w:val="en-US"/>
        </w:rPr>
        <w:t>the ACFID Board is seeking to appoint a candidate who meets the following skills/criteria:</w:t>
      </w:r>
    </w:p>
    <w:p w14:paraId="2BBE1FB7" w14:textId="3BE37606" w:rsidR="00E26574" w:rsidRDefault="00E26574" w:rsidP="00472716">
      <w:pPr>
        <w:pStyle w:val="ListParagraph"/>
        <w:numPr>
          <w:ilvl w:val="0"/>
          <w:numId w:val="1"/>
        </w:numPr>
        <w:spacing w:after="120" w:line="300" w:lineRule="auto"/>
        <w:ind w:left="714" w:hanging="357"/>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Current or recent responsibility for ANCP funding and accreditation processes within an ANCP organisation, and close experience with this process</w:t>
      </w:r>
      <w:r w:rsidR="00071940">
        <w:rPr>
          <w:rFonts w:ascii="Arial,Times New Roman" w:eastAsia="Arial,Times New Roman" w:hAnsi="Arial,Times New Roman" w:cs="Arial,Times New Roman"/>
          <w:lang w:val="en-US"/>
        </w:rPr>
        <w:t>;</w:t>
      </w:r>
    </w:p>
    <w:p w14:paraId="37D36EF2" w14:textId="48A104B4" w:rsidR="00E26574" w:rsidRDefault="00E26574" w:rsidP="00472716">
      <w:pPr>
        <w:pStyle w:val="ListParagraph"/>
        <w:numPr>
          <w:ilvl w:val="0"/>
          <w:numId w:val="1"/>
        </w:numPr>
        <w:spacing w:after="240" w:line="300" w:lineRule="auto"/>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Understanding of DFAT NGO policy</w:t>
      </w:r>
      <w:r w:rsidR="00071940">
        <w:rPr>
          <w:rFonts w:ascii="Arial,Times New Roman" w:eastAsia="Arial,Times New Roman" w:hAnsi="Arial,Times New Roman" w:cs="Arial,Times New Roman"/>
          <w:lang w:val="en-US"/>
        </w:rPr>
        <w:t xml:space="preserve">, </w:t>
      </w:r>
      <w:r>
        <w:rPr>
          <w:rFonts w:ascii="Arial,Times New Roman" w:eastAsia="Arial,Times New Roman" w:hAnsi="Arial,Times New Roman" w:cs="Arial,Times New Roman"/>
          <w:lang w:val="en-US"/>
        </w:rPr>
        <w:t>funding mechanisms and processes</w:t>
      </w:r>
      <w:r w:rsidR="00071940">
        <w:rPr>
          <w:rFonts w:ascii="Arial,Times New Roman" w:eastAsia="Arial,Times New Roman" w:hAnsi="Arial,Times New Roman" w:cs="Arial,Times New Roman"/>
          <w:lang w:val="en-US"/>
        </w:rPr>
        <w:t>;</w:t>
      </w:r>
    </w:p>
    <w:p w14:paraId="45540DFC" w14:textId="15BB55DD" w:rsidR="00E26574" w:rsidRDefault="00E26574" w:rsidP="00472716">
      <w:pPr>
        <w:pStyle w:val="ListParagraph"/>
        <w:numPr>
          <w:ilvl w:val="0"/>
          <w:numId w:val="1"/>
        </w:numPr>
        <w:spacing w:after="240" w:line="300" w:lineRule="auto"/>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Interest </w:t>
      </w:r>
      <w:r w:rsidR="008A5503">
        <w:rPr>
          <w:rFonts w:ascii="Arial,Times New Roman" w:eastAsia="Arial,Times New Roman" w:hAnsi="Arial,Times New Roman" w:cs="Arial,Times New Roman"/>
          <w:lang w:val="en-US"/>
        </w:rPr>
        <w:t xml:space="preserve">in </w:t>
      </w:r>
      <w:r>
        <w:rPr>
          <w:rFonts w:ascii="Arial,Times New Roman" w:eastAsia="Arial,Times New Roman" w:hAnsi="Arial,Times New Roman" w:cs="Arial,Times New Roman"/>
          <w:lang w:val="en-US"/>
        </w:rPr>
        <w:t>and capacity to undertake substantial pre-reading of accreditation assessments prior to meeting</w:t>
      </w:r>
      <w:r w:rsidR="001077BE">
        <w:rPr>
          <w:rFonts w:ascii="Arial,Times New Roman" w:eastAsia="Arial,Times New Roman" w:hAnsi="Arial,Times New Roman" w:cs="Arial,Times New Roman"/>
          <w:lang w:val="en-US"/>
        </w:rPr>
        <w:t>s</w:t>
      </w:r>
      <w:r w:rsidR="00071940">
        <w:rPr>
          <w:rFonts w:ascii="Arial,Times New Roman" w:eastAsia="Arial,Times New Roman" w:hAnsi="Arial,Times New Roman" w:cs="Arial,Times New Roman"/>
          <w:lang w:val="en-US"/>
        </w:rPr>
        <w:t>;</w:t>
      </w:r>
    </w:p>
    <w:p w14:paraId="49BD51FF" w14:textId="19B20996" w:rsidR="0094289B" w:rsidRDefault="00E26574" w:rsidP="00472716">
      <w:pPr>
        <w:pStyle w:val="ListParagraph"/>
        <w:numPr>
          <w:ilvl w:val="0"/>
          <w:numId w:val="1"/>
        </w:numPr>
        <w:spacing w:after="240" w:line="300" w:lineRule="auto"/>
        <w:ind w:left="714" w:hanging="357"/>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Commitment to consult with and inform ACFID members </w:t>
      </w:r>
      <w:r w:rsidR="00DE56EB">
        <w:rPr>
          <w:rFonts w:ascii="Arial,Times New Roman" w:eastAsia="Arial,Times New Roman" w:hAnsi="Arial,Times New Roman" w:cs="Arial,Times New Roman"/>
          <w:lang w:val="en-US"/>
        </w:rPr>
        <w:t xml:space="preserve">when/as required </w:t>
      </w:r>
      <w:r>
        <w:rPr>
          <w:rFonts w:ascii="Arial,Times New Roman" w:eastAsia="Arial,Times New Roman" w:hAnsi="Arial,Times New Roman" w:cs="Arial,Times New Roman"/>
          <w:lang w:val="en-US"/>
        </w:rPr>
        <w:t>in the lead up to and after CDC meetings</w:t>
      </w:r>
      <w:r w:rsidR="00243DC0">
        <w:rPr>
          <w:rFonts w:ascii="Arial,Times New Roman" w:eastAsia="Arial,Times New Roman" w:hAnsi="Arial,Times New Roman" w:cs="Arial,Times New Roman"/>
          <w:lang w:val="en-US"/>
        </w:rPr>
        <w:t>.</w:t>
      </w:r>
    </w:p>
    <w:p w14:paraId="2E3EB2D4" w14:textId="1D6DAF79" w:rsidR="00E26574" w:rsidRDefault="00E26574" w:rsidP="00472716">
      <w:pPr>
        <w:spacing w:after="240"/>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Representatives of agencies who are not currently on the CDC</w:t>
      </w:r>
      <w:r w:rsidR="00071940">
        <w:rPr>
          <w:rFonts w:ascii="Arial,Times New Roman" w:eastAsia="Arial,Times New Roman" w:hAnsi="Arial,Times New Roman" w:cs="Arial,Times New Roman"/>
          <w:lang w:val="en-US"/>
        </w:rPr>
        <w:t xml:space="preserve"> are encouraged to apply. </w:t>
      </w:r>
    </w:p>
    <w:p w14:paraId="22ACEA5F" w14:textId="48DCD69B" w:rsidR="001749AF" w:rsidRPr="00631901" w:rsidRDefault="00EE42BE" w:rsidP="00E26574">
      <w:pPr>
        <w:spacing w:before="88" w:after="240" w:line="552" w:lineRule="exact"/>
        <w:rPr>
          <w:rFonts w:ascii="Arial Bold" w:hAnsi="Arial Bold" w:cs="Arial Bold"/>
          <w:color w:val="AE9723"/>
          <w:w w:val="86"/>
          <w:sz w:val="32"/>
          <w:szCs w:val="32"/>
        </w:rPr>
      </w:pPr>
      <w:r>
        <w:rPr>
          <w:rFonts w:ascii="Arial Bold" w:hAnsi="Arial Bold" w:cs="Arial Bold"/>
          <w:color w:val="AE9723"/>
          <w:w w:val="86"/>
          <w:sz w:val="32"/>
          <w:szCs w:val="32"/>
        </w:rPr>
        <w:t>R</w:t>
      </w:r>
      <w:r w:rsidR="007773D8" w:rsidRPr="00631901">
        <w:rPr>
          <w:rFonts w:ascii="Arial Bold" w:hAnsi="Arial Bold" w:cs="Arial Bold"/>
          <w:color w:val="AE9723"/>
          <w:w w:val="86"/>
          <w:sz w:val="32"/>
          <w:szCs w:val="32"/>
        </w:rPr>
        <w:t>equirements:</w:t>
      </w:r>
    </w:p>
    <w:p w14:paraId="365F46C2" w14:textId="36CB3E14" w:rsidR="00E26574" w:rsidRPr="001749AF" w:rsidRDefault="00EE42BE" w:rsidP="001749AF">
      <w:pPr>
        <w:spacing w:after="240"/>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Your expression of interest for the position should include</w:t>
      </w:r>
      <w:r w:rsidR="00E26574" w:rsidRPr="001749AF">
        <w:rPr>
          <w:rFonts w:ascii="Arial,Times New Roman" w:eastAsia="Arial,Times New Roman" w:hAnsi="Arial,Times New Roman" w:cs="Arial,Times New Roman"/>
          <w:lang w:val="en-US"/>
        </w:rPr>
        <w:t xml:space="preserve">: </w:t>
      </w:r>
    </w:p>
    <w:p w14:paraId="0C905916" w14:textId="7156A9D0" w:rsidR="00DE0F52" w:rsidRPr="00F16F1F" w:rsidRDefault="006A516A" w:rsidP="00E20AC7">
      <w:pPr>
        <w:pStyle w:val="ListParagraph"/>
        <w:numPr>
          <w:ilvl w:val="0"/>
          <w:numId w:val="1"/>
        </w:numPr>
        <w:spacing w:after="0"/>
        <w:rPr>
          <w:rFonts w:ascii="Arial,Times New Roman" w:eastAsia="Arial,Times New Roman" w:hAnsi="Arial,Times New Roman" w:cs="Arial,Times New Roman"/>
        </w:rPr>
      </w:pPr>
      <w:r w:rsidRPr="006C17BF">
        <w:rPr>
          <w:rFonts w:ascii="Arial,Times New Roman" w:eastAsia="Arial,Times New Roman" w:hAnsi="Arial,Times New Roman" w:cs="Arial,Times New Roman"/>
          <w:i/>
        </w:rPr>
        <w:t xml:space="preserve">a </w:t>
      </w:r>
      <w:r w:rsidR="00DE0F52" w:rsidRPr="006C17BF">
        <w:rPr>
          <w:rFonts w:ascii="Arial,Times New Roman" w:eastAsia="Arial,Times New Roman" w:hAnsi="Arial,Times New Roman" w:cs="Arial,Times New Roman"/>
          <w:i/>
        </w:rPr>
        <w:t>completed nomination form</w:t>
      </w:r>
      <w:r w:rsidRPr="006C17BF">
        <w:rPr>
          <w:rFonts w:ascii="Arial,Times New Roman" w:eastAsia="Arial,Times New Roman" w:hAnsi="Arial,Times New Roman" w:cs="Arial,Times New Roman"/>
          <w:i/>
        </w:rPr>
        <w:t>, with endorsing signature from manager</w:t>
      </w:r>
      <w:r w:rsidR="00F16F1F">
        <w:rPr>
          <w:rFonts w:ascii="Arial,Times New Roman" w:eastAsia="Arial,Times New Roman" w:hAnsi="Arial,Times New Roman" w:cs="Arial,Times New Roman"/>
          <w:i/>
        </w:rPr>
        <w:t xml:space="preserve"> </w:t>
      </w:r>
      <w:r w:rsidR="00F16F1F" w:rsidRPr="00F16F1F">
        <w:rPr>
          <w:rFonts w:ascii="Arial,Times New Roman" w:eastAsia="Arial,Times New Roman" w:hAnsi="Arial,Times New Roman" w:cs="Arial,Times New Roman"/>
        </w:rPr>
        <w:t>(See below)</w:t>
      </w:r>
      <w:r w:rsidR="00F16F1F">
        <w:rPr>
          <w:rFonts w:ascii="Arial,Times New Roman" w:eastAsia="Arial,Times New Roman" w:hAnsi="Arial,Times New Roman" w:cs="Arial,Times New Roman"/>
        </w:rPr>
        <w:t>;</w:t>
      </w:r>
    </w:p>
    <w:p w14:paraId="002A4EDB" w14:textId="13438961" w:rsidR="00E26574" w:rsidRPr="006C17BF" w:rsidRDefault="006A516A" w:rsidP="00E20AC7">
      <w:pPr>
        <w:pStyle w:val="ListParagraph"/>
        <w:numPr>
          <w:ilvl w:val="0"/>
          <w:numId w:val="1"/>
        </w:numPr>
        <w:spacing w:after="0"/>
        <w:rPr>
          <w:rFonts w:ascii="Arial,Times New Roman" w:eastAsia="Arial,Times New Roman" w:hAnsi="Arial,Times New Roman" w:cs="Arial,Times New Roman"/>
          <w:i/>
        </w:rPr>
      </w:pPr>
      <w:r w:rsidRPr="006C17BF">
        <w:rPr>
          <w:rFonts w:ascii="Arial,Times New Roman" w:eastAsia="Arial,Times New Roman" w:hAnsi="Arial,Times New Roman" w:cs="Arial,Times New Roman"/>
          <w:i/>
        </w:rPr>
        <w:t>your</w:t>
      </w:r>
      <w:r w:rsidR="00E26574" w:rsidRPr="006C17BF">
        <w:rPr>
          <w:rFonts w:ascii="Arial,Times New Roman" w:eastAsia="Arial,Times New Roman" w:hAnsi="Arial,Times New Roman" w:cs="Arial,Times New Roman"/>
          <w:i/>
        </w:rPr>
        <w:t xml:space="preserve"> </w:t>
      </w:r>
      <w:r w:rsidR="00E20AC7" w:rsidRPr="006C17BF">
        <w:rPr>
          <w:rFonts w:ascii="Arial,Times New Roman" w:eastAsia="Arial,Times New Roman" w:hAnsi="Arial,Times New Roman" w:cs="Arial,Times New Roman"/>
          <w:i/>
        </w:rPr>
        <w:t>curriculum vitae</w:t>
      </w:r>
      <w:r w:rsidR="00F16F1F">
        <w:rPr>
          <w:rFonts w:ascii="Arial,Times New Roman" w:eastAsia="Arial,Times New Roman" w:hAnsi="Arial,Times New Roman" w:cs="Arial,Times New Roman"/>
          <w:i/>
        </w:rPr>
        <w:t>;</w:t>
      </w:r>
      <w:r w:rsidR="00E20AC7" w:rsidRPr="006C17BF">
        <w:rPr>
          <w:rFonts w:ascii="Arial,Times New Roman" w:eastAsia="Arial,Times New Roman" w:hAnsi="Arial,Times New Roman" w:cs="Arial,Times New Roman"/>
          <w:i/>
        </w:rPr>
        <w:t xml:space="preserve"> </w:t>
      </w:r>
      <w:r w:rsidR="00E26574" w:rsidRPr="006C17BF">
        <w:rPr>
          <w:rFonts w:ascii="Arial,Times New Roman" w:eastAsia="Arial,Times New Roman" w:hAnsi="Arial,Times New Roman" w:cs="Arial,Times New Roman"/>
          <w:i/>
        </w:rPr>
        <w:t xml:space="preserve"> </w:t>
      </w:r>
    </w:p>
    <w:p w14:paraId="721FDAE2" w14:textId="61888B70" w:rsidR="00E26574" w:rsidRPr="006C17BF" w:rsidRDefault="00E26574" w:rsidP="000252E6">
      <w:pPr>
        <w:pStyle w:val="ListParagraph"/>
        <w:numPr>
          <w:ilvl w:val="0"/>
          <w:numId w:val="1"/>
        </w:numPr>
        <w:spacing w:after="0"/>
        <w:rPr>
          <w:rFonts w:ascii="Arial,Times New Roman" w:eastAsia="Arial,Times New Roman" w:hAnsi="Arial,Times New Roman" w:cs="Arial,Times New Roman"/>
          <w:i/>
        </w:rPr>
      </w:pPr>
      <w:r w:rsidRPr="006C17BF">
        <w:rPr>
          <w:rFonts w:ascii="Arial,Times New Roman" w:eastAsia="Arial,Times New Roman" w:hAnsi="Arial,Times New Roman" w:cs="Arial,Times New Roman"/>
          <w:i/>
        </w:rPr>
        <w:t>a short statement addressing the four criteria above</w:t>
      </w:r>
      <w:r w:rsidR="008014BD" w:rsidRPr="006C17BF">
        <w:rPr>
          <w:rFonts w:ascii="Arial,Times New Roman" w:eastAsia="Arial,Times New Roman" w:hAnsi="Arial,Times New Roman" w:cs="Arial,Times New Roman"/>
          <w:i/>
        </w:rPr>
        <w:t xml:space="preserve">. </w:t>
      </w:r>
    </w:p>
    <w:p w14:paraId="4B1CFA33" w14:textId="4902753D" w:rsidR="00E26574" w:rsidRDefault="00E26574" w:rsidP="000252E6">
      <w:pPr>
        <w:spacing w:after="0"/>
        <w:rPr>
          <w:rFonts w:ascii="Arial,Times New Roman" w:eastAsia="Arial,Times New Roman" w:hAnsi="Arial,Times New Roman" w:cs="Arial,Times New Roman"/>
        </w:rPr>
      </w:pPr>
    </w:p>
    <w:p w14:paraId="61A7C54B" w14:textId="5B403810" w:rsidR="00B4327C" w:rsidRDefault="00361304" w:rsidP="00472716">
      <w:pPr>
        <w:spacing w:after="0"/>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rPr>
        <w:t xml:space="preserve">As secretariat to the CDC, ACFID will manage the </w:t>
      </w:r>
      <w:r w:rsidR="007F582F">
        <w:rPr>
          <w:rFonts w:ascii="Arial,Times New Roman" w:eastAsia="Arial,Times New Roman" w:hAnsi="Arial,Times New Roman" w:cs="Arial,Times New Roman"/>
        </w:rPr>
        <w:t>appointment</w:t>
      </w:r>
      <w:r>
        <w:rPr>
          <w:rFonts w:ascii="Arial,Times New Roman" w:eastAsia="Arial,Times New Roman" w:hAnsi="Arial,Times New Roman" w:cs="Arial,Times New Roman"/>
        </w:rPr>
        <w:t xml:space="preserve"> process</w:t>
      </w:r>
      <w:r w:rsidR="003A5F7B">
        <w:rPr>
          <w:rFonts w:ascii="Arial,Times New Roman" w:eastAsia="Arial,Times New Roman" w:hAnsi="Arial,Times New Roman" w:cs="Arial,Times New Roman"/>
        </w:rPr>
        <w:t xml:space="preserve">. </w:t>
      </w:r>
      <w:r>
        <w:rPr>
          <w:rFonts w:ascii="Arial,Times New Roman" w:eastAsia="Arial,Times New Roman" w:hAnsi="Arial,Times New Roman" w:cs="Arial,Times New Roman"/>
          <w:lang w:val="en-US"/>
        </w:rPr>
        <w:t>The successful applicant</w:t>
      </w:r>
      <w:r w:rsidR="00E26574">
        <w:rPr>
          <w:rFonts w:ascii="Arial,Times New Roman" w:eastAsia="Arial,Times New Roman" w:hAnsi="Arial,Times New Roman" w:cs="Arial,Times New Roman"/>
          <w:lang w:val="en-US"/>
        </w:rPr>
        <w:t xml:space="preserve"> will be determined by </w:t>
      </w:r>
      <w:r w:rsidR="00B3629D">
        <w:rPr>
          <w:rFonts w:ascii="Arial,Times New Roman" w:eastAsia="Arial,Times New Roman" w:hAnsi="Arial,Times New Roman" w:cs="Arial,Times New Roman"/>
          <w:lang w:val="en-US"/>
        </w:rPr>
        <w:t>the ACFID Board</w:t>
      </w:r>
      <w:r w:rsidR="0020178B">
        <w:rPr>
          <w:rFonts w:ascii="Arial,Times New Roman" w:eastAsia="Arial,Times New Roman" w:hAnsi="Arial,Times New Roman" w:cs="Arial,Times New Roman"/>
          <w:lang w:val="en-US"/>
        </w:rPr>
        <w:t xml:space="preserve">, </w:t>
      </w:r>
      <w:r w:rsidR="007A4FA9">
        <w:rPr>
          <w:rFonts w:ascii="Arial,Times New Roman" w:eastAsia="Arial,Times New Roman" w:hAnsi="Arial,Times New Roman" w:cs="Arial,Times New Roman"/>
          <w:lang w:val="en-US"/>
        </w:rPr>
        <w:t xml:space="preserve">with a view to </w:t>
      </w:r>
      <w:r w:rsidR="00F84C9A">
        <w:rPr>
          <w:rFonts w:ascii="Arial,Times New Roman" w:eastAsia="Arial,Times New Roman" w:hAnsi="Arial,Times New Roman" w:cs="Arial,Times New Roman"/>
          <w:lang w:val="en-US"/>
        </w:rPr>
        <w:t xml:space="preserve">complimenting the breadth of skillset on the </w:t>
      </w:r>
      <w:r w:rsidR="00E04825">
        <w:rPr>
          <w:rFonts w:ascii="Arial,Times New Roman" w:eastAsia="Arial,Times New Roman" w:hAnsi="Arial,Times New Roman" w:cs="Arial,Times New Roman"/>
          <w:lang w:val="en-US"/>
        </w:rPr>
        <w:t>CDC and</w:t>
      </w:r>
      <w:r w:rsidR="0016361A">
        <w:rPr>
          <w:rFonts w:ascii="Arial,Times New Roman" w:eastAsia="Arial,Times New Roman" w:hAnsi="Arial,Times New Roman" w:cs="Arial,Times New Roman"/>
          <w:lang w:val="en-US"/>
        </w:rPr>
        <w:t xml:space="preserve"> </w:t>
      </w:r>
      <w:r w:rsidR="004A119C">
        <w:rPr>
          <w:rFonts w:ascii="Arial,Times New Roman" w:eastAsia="Arial,Times New Roman" w:hAnsi="Arial,Times New Roman" w:cs="Arial,Times New Roman"/>
          <w:lang w:val="en-US"/>
        </w:rPr>
        <w:t xml:space="preserve">ensuring </w:t>
      </w:r>
      <w:r w:rsidR="00950123">
        <w:rPr>
          <w:rFonts w:ascii="Arial,Times New Roman" w:eastAsia="Arial,Times New Roman" w:hAnsi="Arial,Times New Roman" w:cs="Arial,Times New Roman"/>
          <w:lang w:val="en-US"/>
        </w:rPr>
        <w:t>inclusive representation of ANCP</w:t>
      </w:r>
      <w:r w:rsidR="00E04825">
        <w:rPr>
          <w:rFonts w:ascii="Arial,Times New Roman" w:eastAsia="Arial,Times New Roman" w:hAnsi="Arial,Times New Roman" w:cs="Arial,Times New Roman"/>
          <w:lang w:val="en-US"/>
        </w:rPr>
        <w:t xml:space="preserve"> agencies</w:t>
      </w:r>
      <w:r w:rsidR="005A367D">
        <w:rPr>
          <w:rFonts w:ascii="Arial,Times New Roman" w:eastAsia="Arial,Times New Roman" w:hAnsi="Arial,Times New Roman" w:cs="Arial,Times New Roman"/>
          <w:lang w:val="en-US"/>
        </w:rPr>
        <w:t xml:space="preserve">. Board members </w:t>
      </w:r>
      <w:r w:rsidR="00E26574">
        <w:rPr>
          <w:rFonts w:ascii="Arial,Times New Roman" w:eastAsia="Arial,Times New Roman" w:hAnsi="Arial,Times New Roman" w:cs="Arial,Times New Roman"/>
          <w:lang w:val="en-US"/>
        </w:rPr>
        <w:t xml:space="preserve">will be emailed a summary of nominee profiles and </w:t>
      </w:r>
      <w:r w:rsidR="00071940">
        <w:rPr>
          <w:rFonts w:ascii="Arial,Times New Roman" w:eastAsia="Arial,Times New Roman" w:hAnsi="Arial,Times New Roman" w:cs="Arial,Times New Roman"/>
          <w:lang w:val="en-US"/>
        </w:rPr>
        <w:t xml:space="preserve">information regarding the voting </w:t>
      </w:r>
      <w:r w:rsidR="00E20AC7">
        <w:rPr>
          <w:rFonts w:ascii="Arial,Times New Roman" w:eastAsia="Arial,Times New Roman" w:hAnsi="Arial,Times New Roman" w:cs="Arial,Times New Roman"/>
          <w:lang w:val="en-US"/>
        </w:rPr>
        <w:t>procedures</w:t>
      </w:r>
      <w:r w:rsidR="00E445C3">
        <w:rPr>
          <w:rFonts w:ascii="Arial,Times New Roman" w:eastAsia="Arial,Times New Roman" w:hAnsi="Arial,Times New Roman" w:cs="Arial,Times New Roman"/>
          <w:lang w:val="en-US"/>
        </w:rPr>
        <w:t xml:space="preserve"> </w:t>
      </w:r>
      <w:r w:rsidR="005A367D">
        <w:rPr>
          <w:rFonts w:ascii="Arial,Times New Roman" w:eastAsia="Arial,Times New Roman" w:hAnsi="Arial,Times New Roman" w:cs="Arial,Times New Roman"/>
          <w:lang w:val="en-US"/>
        </w:rPr>
        <w:t xml:space="preserve">prior to the </w:t>
      </w:r>
      <w:r w:rsidR="005A367D" w:rsidRPr="00962ECC">
        <w:rPr>
          <w:rFonts w:ascii="Arial,Times New Roman" w:eastAsia="Arial,Times New Roman" w:hAnsi="Arial,Times New Roman" w:cs="Arial,Times New Roman"/>
          <w:lang w:val="en-US"/>
        </w:rPr>
        <w:t>June 20</w:t>
      </w:r>
      <w:r w:rsidR="004A2C44">
        <w:rPr>
          <w:rFonts w:ascii="Arial,Times New Roman" w:eastAsia="Arial,Times New Roman" w:hAnsi="Arial,Times New Roman" w:cs="Arial,Times New Roman"/>
          <w:lang w:val="en-US"/>
        </w:rPr>
        <w:t>23</w:t>
      </w:r>
      <w:r w:rsidR="005A367D" w:rsidRPr="00962ECC">
        <w:rPr>
          <w:rFonts w:ascii="Arial,Times New Roman" w:eastAsia="Arial,Times New Roman" w:hAnsi="Arial,Times New Roman" w:cs="Arial,Times New Roman"/>
          <w:lang w:val="en-US"/>
        </w:rPr>
        <w:t xml:space="preserve"> Board meeting</w:t>
      </w:r>
      <w:r w:rsidR="00071940" w:rsidRPr="00962ECC">
        <w:rPr>
          <w:rFonts w:ascii="Arial,Times New Roman" w:eastAsia="Arial,Times New Roman" w:hAnsi="Arial,Times New Roman" w:cs="Arial,Times New Roman"/>
          <w:lang w:val="en-US"/>
        </w:rPr>
        <w:t>.</w:t>
      </w:r>
      <w:r w:rsidR="00E26574">
        <w:rPr>
          <w:rFonts w:ascii="Arial,Times New Roman" w:eastAsia="Arial,Times New Roman" w:hAnsi="Arial,Times New Roman" w:cs="Arial,Times New Roman"/>
          <w:lang w:val="en-US"/>
        </w:rPr>
        <w:t xml:space="preserve"> </w:t>
      </w:r>
    </w:p>
    <w:p w14:paraId="381CF57D" w14:textId="25EC114C" w:rsidR="001B7C14" w:rsidRPr="001B7C14" w:rsidRDefault="001B7C14" w:rsidP="001B7C14">
      <w:pPr>
        <w:spacing w:before="88" w:after="240" w:line="552" w:lineRule="exact"/>
        <w:rPr>
          <w:rFonts w:ascii="Arial Bold" w:hAnsi="Arial Bold" w:cs="Arial Bold"/>
          <w:color w:val="AE9723"/>
          <w:w w:val="86"/>
          <w:sz w:val="32"/>
          <w:szCs w:val="32"/>
        </w:rPr>
      </w:pPr>
      <w:r w:rsidRPr="001B7C14">
        <w:rPr>
          <w:rFonts w:ascii="Arial Bold" w:hAnsi="Arial Bold" w:cs="Arial Bold"/>
          <w:color w:val="AE9723"/>
          <w:w w:val="86"/>
          <w:sz w:val="32"/>
          <w:szCs w:val="32"/>
        </w:rPr>
        <w:t>Gender and Diversity Approach</w:t>
      </w:r>
      <w:r w:rsidR="004A2C44">
        <w:rPr>
          <w:rFonts w:ascii="Arial Bold" w:hAnsi="Arial Bold" w:cs="Arial Bold"/>
          <w:color w:val="AE9723"/>
          <w:w w:val="86"/>
          <w:sz w:val="32"/>
          <w:szCs w:val="32"/>
        </w:rPr>
        <w:t>:</w:t>
      </w:r>
      <w:r w:rsidRPr="001B7C14">
        <w:rPr>
          <w:rFonts w:ascii="Arial Bold" w:hAnsi="Arial Bold" w:cs="Arial Bold"/>
          <w:color w:val="AE9723"/>
          <w:w w:val="86"/>
          <w:sz w:val="32"/>
          <w:szCs w:val="32"/>
        </w:rPr>
        <w:t xml:space="preserve"> </w:t>
      </w:r>
    </w:p>
    <w:p w14:paraId="752309B6" w14:textId="1BF37B14" w:rsidR="006C17BF" w:rsidRDefault="001B7C14" w:rsidP="00472716">
      <w:pPr>
        <w:spacing w:after="0"/>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Representatives and </w:t>
      </w:r>
      <w:r w:rsidRPr="001B7C14">
        <w:rPr>
          <w:rFonts w:ascii="Arial,Times New Roman" w:eastAsia="Arial,Times New Roman" w:hAnsi="Arial,Times New Roman" w:cs="Arial,Times New Roman"/>
          <w:lang w:val="en-US"/>
        </w:rPr>
        <w:t xml:space="preserve">potential </w:t>
      </w:r>
      <w:r>
        <w:rPr>
          <w:rFonts w:ascii="Arial,Times New Roman" w:eastAsia="Arial,Times New Roman" w:hAnsi="Arial,Times New Roman" w:cs="Arial,Times New Roman"/>
          <w:lang w:val="en-US"/>
        </w:rPr>
        <w:t>representatives to the CDC</w:t>
      </w:r>
      <w:r w:rsidRPr="001B7C14">
        <w:rPr>
          <w:rFonts w:ascii="Arial,Times New Roman" w:eastAsia="Arial,Times New Roman" w:hAnsi="Arial,Times New Roman" w:cs="Arial,Times New Roman"/>
          <w:lang w:val="en-US"/>
        </w:rPr>
        <w:t xml:space="preserve"> are treated solely </w:t>
      </w:r>
      <w:r w:rsidR="00A77DC9" w:rsidRPr="001B7C14">
        <w:rPr>
          <w:rFonts w:ascii="Arial,Times New Roman" w:eastAsia="Arial,Times New Roman" w:hAnsi="Arial,Times New Roman" w:cs="Arial,Times New Roman"/>
          <w:lang w:val="en-US"/>
        </w:rPr>
        <w:t>based on</w:t>
      </w:r>
      <w:r w:rsidRPr="001B7C14">
        <w:rPr>
          <w:rFonts w:ascii="Arial,Times New Roman" w:eastAsia="Arial,Times New Roman" w:hAnsi="Arial,Times New Roman" w:cs="Arial,Times New Roman"/>
          <w:lang w:val="en-US"/>
        </w:rPr>
        <w:t xml:space="preserve"> their merits, </w:t>
      </w:r>
      <w:proofErr w:type="gramStart"/>
      <w:r w:rsidRPr="001B7C14">
        <w:rPr>
          <w:rFonts w:ascii="Arial,Times New Roman" w:eastAsia="Arial,Times New Roman" w:hAnsi="Arial,Times New Roman" w:cs="Arial,Times New Roman"/>
          <w:lang w:val="en-US"/>
        </w:rPr>
        <w:t>abilities</w:t>
      </w:r>
      <w:proofErr w:type="gramEnd"/>
      <w:r w:rsidRPr="001B7C14">
        <w:rPr>
          <w:rFonts w:ascii="Arial,Times New Roman" w:eastAsia="Arial,Times New Roman" w:hAnsi="Arial,Times New Roman" w:cs="Arial,Times New Roman"/>
          <w:lang w:val="en-US"/>
        </w:rPr>
        <w:t xml:space="preserve"> and potential regardless of gender, ethnicity or national origin, age, socio</w:t>
      </w:r>
      <w:r w:rsidR="00223CAE">
        <w:rPr>
          <w:rFonts w:ascii="Arial,Times New Roman" w:eastAsia="Arial,Times New Roman" w:hAnsi="Arial,Times New Roman" w:cs="Arial,Times New Roman"/>
          <w:lang w:val="en-US"/>
        </w:rPr>
        <w:noBreakHyphen/>
      </w:r>
      <w:r w:rsidRPr="001B7C14">
        <w:rPr>
          <w:rFonts w:ascii="Arial,Times New Roman" w:eastAsia="Arial,Times New Roman" w:hAnsi="Arial,Times New Roman" w:cs="Arial,Times New Roman"/>
          <w:lang w:val="en-US"/>
        </w:rPr>
        <w:t>economic background, disability, religious or political beliefs, family circumstances, sexual orientation or other irrelevant distinction</w:t>
      </w:r>
      <w:r w:rsidR="00DF3FC6">
        <w:rPr>
          <w:rFonts w:ascii="Arial,Times New Roman" w:eastAsia="Arial,Times New Roman" w:hAnsi="Arial,Times New Roman" w:cs="Arial,Times New Roman"/>
          <w:lang w:val="en-US"/>
        </w:rPr>
        <w:t>.</w:t>
      </w:r>
    </w:p>
    <w:p w14:paraId="502B207B" w14:textId="7F957F49" w:rsidR="00E20AC7" w:rsidRPr="00631901" w:rsidRDefault="00E20AC7" w:rsidP="00E20AC7">
      <w:pPr>
        <w:spacing w:before="88" w:after="240" w:line="552" w:lineRule="exact"/>
        <w:rPr>
          <w:rFonts w:ascii="Arial Bold" w:hAnsi="Arial Bold" w:cs="Arial Bold"/>
          <w:color w:val="AE9723"/>
          <w:w w:val="86"/>
          <w:sz w:val="32"/>
          <w:szCs w:val="32"/>
        </w:rPr>
      </w:pPr>
      <w:r w:rsidRPr="00631901">
        <w:rPr>
          <w:rFonts w:ascii="Arial Bold" w:hAnsi="Arial Bold" w:cs="Arial Bold"/>
          <w:color w:val="AE9723"/>
          <w:w w:val="86"/>
          <w:sz w:val="32"/>
          <w:szCs w:val="32"/>
        </w:rPr>
        <w:t>Deadlines:</w:t>
      </w:r>
    </w:p>
    <w:p w14:paraId="7B41F974" w14:textId="0B02C5DD" w:rsidR="003A1D90" w:rsidRPr="003A5F7B" w:rsidRDefault="00197207" w:rsidP="00E739EC">
      <w:pPr>
        <w:jc w:val="both"/>
      </w:pPr>
      <w:r>
        <w:rPr>
          <w:rFonts w:ascii="Arial,Times New Roman" w:eastAsia="Arial,Times New Roman" w:hAnsi="Arial,Times New Roman" w:cs="Arial,Times New Roman"/>
        </w:rPr>
        <w:t>EOIs/ n</w:t>
      </w:r>
      <w:r w:rsidR="00E20AC7">
        <w:rPr>
          <w:rFonts w:ascii="Arial,Times New Roman" w:eastAsia="Arial,Times New Roman" w:hAnsi="Arial,Times New Roman" w:cs="Arial,Times New Roman"/>
        </w:rPr>
        <w:t xml:space="preserve">ominations </w:t>
      </w:r>
      <w:r w:rsidR="003560C5">
        <w:rPr>
          <w:rFonts w:ascii="Arial,Times New Roman" w:eastAsia="Arial,Times New Roman" w:hAnsi="Arial,Times New Roman" w:cs="Arial,Times New Roman"/>
        </w:rPr>
        <w:t>are due by</w:t>
      </w:r>
      <w:r w:rsidR="00E46E0B">
        <w:rPr>
          <w:rFonts w:ascii="Arial,Times New Roman" w:eastAsia="Arial,Times New Roman" w:hAnsi="Arial,Times New Roman" w:cs="Arial,Times New Roman"/>
        </w:rPr>
        <w:t xml:space="preserve"> </w:t>
      </w:r>
      <w:r w:rsidR="00E20AC7">
        <w:rPr>
          <w:rFonts w:ascii="Arial,Times New Roman" w:eastAsia="Arial,Times New Roman" w:hAnsi="Arial,Times New Roman" w:cs="Arial,Times New Roman"/>
        </w:rPr>
        <w:t xml:space="preserve">5pm </w:t>
      </w:r>
      <w:r w:rsidR="004A2C44">
        <w:rPr>
          <w:rFonts w:ascii="Arial,Times New Roman" w:eastAsia="Arial,Times New Roman" w:hAnsi="Arial,Times New Roman" w:cs="Arial,Times New Roman"/>
          <w:b/>
          <w:u w:val="single"/>
        </w:rPr>
        <w:t>Tuesday 23 May</w:t>
      </w:r>
      <w:r w:rsidR="00E20AC7" w:rsidRPr="006C17BF">
        <w:rPr>
          <w:rFonts w:ascii="Arial,Times New Roman" w:eastAsia="Arial,Times New Roman" w:hAnsi="Arial,Times New Roman" w:cs="Arial,Times New Roman"/>
          <w:b/>
          <w:u w:val="single"/>
        </w:rPr>
        <w:t xml:space="preserve"> 20</w:t>
      </w:r>
      <w:r w:rsidR="004A2C44">
        <w:rPr>
          <w:rFonts w:ascii="Arial,Times New Roman" w:eastAsia="Arial,Times New Roman" w:hAnsi="Arial,Times New Roman" w:cs="Arial,Times New Roman"/>
          <w:b/>
          <w:u w:val="single"/>
        </w:rPr>
        <w:t>23</w:t>
      </w:r>
      <w:r w:rsidR="00E20AC7" w:rsidRPr="006C17BF">
        <w:rPr>
          <w:rFonts w:ascii="Arial,Times New Roman" w:eastAsia="Arial,Times New Roman" w:hAnsi="Arial,Times New Roman" w:cs="Arial,Times New Roman"/>
          <w:b/>
          <w:u w:val="single"/>
        </w:rPr>
        <w:t>.</w:t>
      </w:r>
      <w:r w:rsidR="00E20AC7">
        <w:rPr>
          <w:rFonts w:ascii="Arial,Times New Roman" w:eastAsia="Arial,Times New Roman" w:hAnsi="Arial,Times New Roman" w:cs="Arial,Times New Roman"/>
          <w:b/>
        </w:rPr>
        <w:t xml:space="preserve"> </w:t>
      </w:r>
      <w:r w:rsidR="003A5F7B" w:rsidRPr="003A5F7B">
        <w:rPr>
          <w:rFonts w:ascii="Arial,Times New Roman" w:eastAsia="Arial,Times New Roman" w:hAnsi="Arial,Times New Roman" w:cs="Arial,Times New Roman"/>
        </w:rPr>
        <w:t>Please send your</w:t>
      </w:r>
      <w:r w:rsidR="006A516A">
        <w:rPr>
          <w:rFonts w:ascii="Arial,Times New Roman" w:eastAsia="Arial,Times New Roman" w:hAnsi="Arial,Times New Roman" w:cs="Arial,Times New Roman"/>
        </w:rPr>
        <w:t xml:space="preserve"> completed nomination form,</w:t>
      </w:r>
      <w:r w:rsidR="003A5F7B" w:rsidRPr="003A5F7B">
        <w:rPr>
          <w:rFonts w:ascii="Arial,Times New Roman" w:eastAsia="Arial,Times New Roman" w:hAnsi="Arial,Times New Roman" w:cs="Arial,Times New Roman"/>
        </w:rPr>
        <w:t xml:space="preserve"> </w:t>
      </w:r>
      <w:r w:rsidR="00E20AC7" w:rsidRPr="00E20AC7">
        <w:rPr>
          <w:rFonts w:ascii="Arial,Times New Roman" w:eastAsia="Arial,Times New Roman" w:hAnsi="Arial,Times New Roman" w:cs="Arial,Times New Roman"/>
        </w:rPr>
        <w:t>curriculum vitae</w:t>
      </w:r>
      <w:r w:rsidR="00E20AC7">
        <w:rPr>
          <w:rFonts w:ascii="Arial,Times New Roman" w:eastAsia="Arial,Times New Roman" w:hAnsi="Arial,Times New Roman" w:cs="Arial,Times New Roman"/>
        </w:rPr>
        <w:t xml:space="preserve"> and </w:t>
      </w:r>
      <w:r w:rsidR="006A516A">
        <w:rPr>
          <w:rFonts w:ascii="Arial,Times New Roman" w:eastAsia="Arial,Times New Roman" w:hAnsi="Arial,Times New Roman" w:cs="Arial,Times New Roman"/>
        </w:rPr>
        <w:t xml:space="preserve">a </w:t>
      </w:r>
      <w:r w:rsidR="00E20AC7">
        <w:rPr>
          <w:rFonts w:ascii="Arial,Times New Roman" w:eastAsia="Arial,Times New Roman" w:hAnsi="Arial,Times New Roman" w:cs="Arial,Times New Roman"/>
        </w:rPr>
        <w:t>short statement addressing the selection</w:t>
      </w:r>
      <w:r w:rsidR="00E46E0B">
        <w:rPr>
          <w:rFonts w:ascii="Arial,Times New Roman" w:eastAsia="Arial,Times New Roman" w:hAnsi="Arial,Times New Roman" w:cs="Arial,Times New Roman"/>
        </w:rPr>
        <w:t xml:space="preserve"> criteria</w:t>
      </w:r>
      <w:r w:rsidR="00253F47">
        <w:rPr>
          <w:rFonts w:ascii="Arial,Times New Roman" w:eastAsia="Arial,Times New Roman" w:hAnsi="Arial,Times New Roman" w:cs="Arial,Times New Roman"/>
        </w:rPr>
        <w:t xml:space="preserve"> </w:t>
      </w:r>
      <w:r w:rsidR="003A5F7B" w:rsidRPr="003A5F7B">
        <w:rPr>
          <w:rFonts w:ascii="Arial,Times New Roman" w:eastAsia="Arial,Times New Roman" w:hAnsi="Arial,Times New Roman" w:cs="Arial,Times New Roman"/>
        </w:rPr>
        <w:t xml:space="preserve">by email to </w:t>
      </w:r>
      <w:r w:rsidR="004A2C44">
        <w:rPr>
          <w:rFonts w:ascii="Arial,Times New Roman" w:eastAsia="Arial,Times New Roman" w:hAnsi="Arial,Times New Roman" w:cs="Arial,Times New Roman"/>
        </w:rPr>
        <w:t>Emily Moreton</w:t>
      </w:r>
      <w:r w:rsidR="006A516A">
        <w:rPr>
          <w:rFonts w:ascii="Arial,Times New Roman" w:eastAsia="Arial,Times New Roman" w:hAnsi="Arial,Times New Roman" w:cs="Arial,Times New Roman"/>
        </w:rPr>
        <w:t xml:space="preserve">, CDC Secretariat at: </w:t>
      </w:r>
      <w:hyperlink r:id="rId17" w:history="1">
        <w:r w:rsidR="004A2C44" w:rsidRPr="00CF55FD">
          <w:rPr>
            <w:rStyle w:val="Hyperlink"/>
            <w:rFonts w:ascii="Arial,Times New Roman" w:eastAsia="Arial,Times New Roman" w:hAnsi="Arial,Times New Roman" w:cs="Arial,Times New Roman"/>
          </w:rPr>
          <w:t>emoreton@acfid.asn.au</w:t>
        </w:r>
      </w:hyperlink>
      <w:r w:rsidR="003A5F7B" w:rsidRPr="003A5F7B">
        <w:rPr>
          <w:rFonts w:ascii="Arial,Times New Roman" w:eastAsia="Arial,Times New Roman" w:hAnsi="Arial,Times New Roman" w:cs="Arial,Times New Roman"/>
          <w:b/>
        </w:rPr>
        <w:t xml:space="preserve"> </w:t>
      </w:r>
    </w:p>
    <w:p w14:paraId="0D1B6E7F" w14:textId="77777777" w:rsidR="009C0C1D" w:rsidRPr="009C0C1D" w:rsidRDefault="009C0C1D" w:rsidP="009C0C1D">
      <w:pPr>
        <w:rPr>
          <w:rFonts w:ascii="Arial,Times New Roman" w:eastAsia="Arial,Times New Roman" w:hAnsi="Arial,Times New Roman" w:cs="Arial,Times New Roman"/>
          <w:b/>
          <w:lang w:val="en-US"/>
        </w:rPr>
      </w:pPr>
      <w:r w:rsidRPr="009C0C1D">
        <w:rPr>
          <w:rFonts w:ascii="Arial,Times New Roman" w:eastAsia="Arial,Times New Roman" w:hAnsi="Arial,Times New Roman" w:cs="Arial,Times New Roman"/>
          <w:b/>
          <w:lang w:val="en-US"/>
        </w:rPr>
        <w:t>Please direct any queries about the position to:</w:t>
      </w:r>
    </w:p>
    <w:p w14:paraId="48DBFDD1" w14:textId="2034BDF3" w:rsidR="009C0C1D" w:rsidRPr="009C0C1D" w:rsidRDefault="004A2C44" w:rsidP="009C0C1D">
      <w:pPr>
        <w:spacing w:after="0"/>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Emily Moreton</w:t>
      </w:r>
    </w:p>
    <w:p w14:paraId="3AA5258D" w14:textId="16E228CC" w:rsidR="009C0C1D" w:rsidRPr="009C0C1D" w:rsidRDefault="009C0C1D" w:rsidP="009C0C1D">
      <w:pPr>
        <w:spacing w:after="0"/>
        <w:rPr>
          <w:rFonts w:ascii="Arial,Times New Roman" w:eastAsia="Arial,Times New Roman" w:hAnsi="Arial,Times New Roman" w:cs="Arial,Times New Roman"/>
          <w:lang w:val="en-US"/>
        </w:rPr>
      </w:pPr>
      <w:r w:rsidRPr="009C0C1D">
        <w:rPr>
          <w:rFonts w:ascii="Arial,Times New Roman" w:eastAsia="Arial,Times New Roman" w:hAnsi="Arial,Times New Roman" w:cs="Arial,Times New Roman"/>
          <w:lang w:val="en-US"/>
        </w:rPr>
        <w:t>CDC Secretariat</w:t>
      </w:r>
      <w:r w:rsidR="006C17BF">
        <w:rPr>
          <w:rFonts w:ascii="Arial,Times New Roman" w:eastAsia="Arial,Times New Roman" w:hAnsi="Arial,Times New Roman" w:cs="Arial,Times New Roman"/>
          <w:lang w:val="en-US"/>
        </w:rPr>
        <w:t xml:space="preserve">, ACFID </w:t>
      </w:r>
      <w:r w:rsidR="004A2C44">
        <w:rPr>
          <w:rFonts w:ascii="Arial,Times New Roman" w:eastAsia="Arial,Times New Roman" w:hAnsi="Arial,Times New Roman" w:cs="Arial,Times New Roman"/>
          <w:lang w:val="en-US"/>
        </w:rPr>
        <w:t>Standards and Code Lead</w:t>
      </w:r>
    </w:p>
    <w:p w14:paraId="7B848220" w14:textId="518F5360" w:rsidR="003A331D" w:rsidRDefault="009C0C1D" w:rsidP="009C0C1D">
      <w:pPr>
        <w:spacing w:after="0"/>
        <w:rPr>
          <w:rFonts w:ascii="Arial,Times New Roman" w:eastAsia="Arial,Times New Roman" w:hAnsi="Arial,Times New Roman" w:cs="Arial,Times New Roman"/>
          <w:lang w:val="en-US"/>
        </w:rPr>
      </w:pPr>
      <w:r w:rsidRPr="009C0C1D">
        <w:rPr>
          <w:rFonts w:ascii="Arial,Times New Roman" w:eastAsia="Arial,Times New Roman" w:hAnsi="Arial,Times New Roman" w:cs="Arial,Times New Roman"/>
          <w:lang w:val="en-US"/>
        </w:rPr>
        <w:t xml:space="preserve">E: </w:t>
      </w:r>
      <w:hyperlink r:id="rId18" w:history="1">
        <w:r w:rsidR="004A2C44" w:rsidRPr="004A2C44">
          <w:rPr>
            <w:rStyle w:val="Hyperlink"/>
            <w:rFonts w:ascii="Arial,Times New Roman" w:eastAsia="Arial,Times New Roman" w:hAnsi="Arial,Times New Roman" w:cs="Arial,Times New Roman"/>
            <w:lang w:val="en-US"/>
          </w:rPr>
          <w:t>emoreton@acfid.asn.au</w:t>
        </w:r>
      </w:hyperlink>
    </w:p>
    <w:p w14:paraId="53BC6C08" w14:textId="048B8089" w:rsidR="008320DE" w:rsidRPr="008320DE" w:rsidRDefault="009C0C1D" w:rsidP="008320DE">
      <w:pPr>
        <w:spacing w:after="0"/>
        <w:rPr>
          <w:rFonts w:ascii="Arial,Times New Roman" w:eastAsia="Arial,Times New Roman" w:hAnsi="Arial,Times New Roman" w:cs="Arial,Times New Roman"/>
          <w:lang w:val="en-US"/>
        </w:rPr>
      </w:pPr>
      <w:r w:rsidRPr="009C0C1D">
        <w:rPr>
          <w:rFonts w:ascii="Arial,Times New Roman" w:eastAsia="Arial,Times New Roman" w:hAnsi="Arial,Times New Roman" w:cs="Arial,Times New Roman"/>
          <w:lang w:val="en-US"/>
        </w:rPr>
        <w:t>P: 02 8123 22</w:t>
      </w:r>
      <w:r w:rsidR="004A2C44">
        <w:rPr>
          <w:rFonts w:ascii="Arial,Times New Roman" w:eastAsia="Arial,Times New Roman" w:hAnsi="Arial,Times New Roman" w:cs="Arial,Times New Roman"/>
          <w:lang w:val="en-US"/>
        </w:rPr>
        <w:t>37</w:t>
      </w:r>
    </w:p>
    <w:p w14:paraId="184651AE" w14:textId="4988CF2B" w:rsidR="008320DE" w:rsidRPr="004A2C44" w:rsidRDefault="008320DE" w:rsidP="008320DE">
      <w:pPr>
        <w:spacing w:after="0" w:line="1345" w:lineRule="exact"/>
        <w:ind w:left="142"/>
        <w:rPr>
          <w:rFonts w:ascii="Arial Bold" w:hAnsi="Arial Bold" w:cs="Arial Bold"/>
          <w:color w:val="AE9723"/>
          <w:w w:val="86"/>
          <w:sz w:val="48"/>
          <w:szCs w:val="48"/>
          <w:lang w:val="en-US"/>
        </w:rPr>
        <w:sectPr w:rsidR="008320DE" w:rsidRPr="004A2C44" w:rsidSect="003A331D">
          <w:headerReference w:type="default" r:id="rId19"/>
          <w:pgSz w:w="11906" w:h="16838"/>
          <w:pgMar w:top="851" w:right="1440" w:bottom="993" w:left="1440" w:header="708" w:footer="708" w:gutter="0"/>
          <w:cols w:space="708"/>
          <w:docGrid w:linePitch="360"/>
        </w:sectPr>
      </w:pPr>
    </w:p>
    <w:p w14:paraId="1D135981" w14:textId="5E986ACE" w:rsidR="00FB33A6" w:rsidRPr="00631901" w:rsidRDefault="00FB33A6" w:rsidP="00FB33A6">
      <w:pPr>
        <w:spacing w:after="0" w:line="1345" w:lineRule="exact"/>
        <w:ind w:left="142"/>
        <w:rPr>
          <w:sz w:val="44"/>
          <w:szCs w:val="44"/>
        </w:rPr>
      </w:pPr>
      <w:r w:rsidRPr="00631901">
        <w:rPr>
          <w:rFonts w:ascii="Arial Bold" w:hAnsi="Arial Bold" w:cs="Arial Bold"/>
          <w:color w:val="AE9723"/>
          <w:w w:val="86"/>
          <w:sz w:val="44"/>
          <w:szCs w:val="44"/>
        </w:rPr>
        <w:lastRenderedPageBreak/>
        <w:t>Committee for Development Cooperation</w:t>
      </w:r>
    </w:p>
    <w:p w14:paraId="0A5D5E2B" w14:textId="1DB62CB4" w:rsidR="00FB33A6" w:rsidRPr="00631901" w:rsidRDefault="00197207" w:rsidP="00FB33A6">
      <w:pPr>
        <w:spacing w:before="11" w:after="0" w:line="552" w:lineRule="exact"/>
        <w:ind w:left="142"/>
        <w:rPr>
          <w:rFonts w:ascii="Arial Bold" w:hAnsi="Arial Bold" w:cs="Arial Bold"/>
          <w:color w:val="727272"/>
          <w:w w:val="83"/>
          <w:sz w:val="36"/>
          <w:szCs w:val="36"/>
        </w:rPr>
      </w:pPr>
      <w:r>
        <w:rPr>
          <w:rFonts w:ascii="Arial Bold" w:hAnsi="Arial Bold" w:cs="Arial Bold"/>
          <w:color w:val="727272"/>
          <w:w w:val="83"/>
          <w:sz w:val="36"/>
          <w:szCs w:val="36"/>
        </w:rPr>
        <w:t>EOI/</w:t>
      </w:r>
      <w:r w:rsidR="00FB33A6" w:rsidRPr="00631901">
        <w:rPr>
          <w:rFonts w:ascii="Arial Bold" w:hAnsi="Arial Bold" w:cs="Arial Bold"/>
          <w:color w:val="727272"/>
          <w:w w:val="83"/>
          <w:sz w:val="36"/>
          <w:szCs w:val="36"/>
        </w:rPr>
        <w:t xml:space="preserve">Nomination form </w:t>
      </w:r>
      <w:r w:rsidR="00E445C3" w:rsidRPr="00631901">
        <w:rPr>
          <w:rFonts w:ascii="Arial Bold" w:hAnsi="Arial Bold" w:cs="Arial Bold"/>
          <w:color w:val="727272"/>
          <w:w w:val="83"/>
          <w:sz w:val="36"/>
          <w:szCs w:val="36"/>
        </w:rPr>
        <w:t>–</w:t>
      </w:r>
      <w:r w:rsidR="00F16F1F">
        <w:rPr>
          <w:rFonts w:ascii="Arial Bold" w:hAnsi="Arial Bold" w:cs="Arial Bold"/>
          <w:color w:val="727272"/>
          <w:w w:val="83"/>
          <w:sz w:val="36"/>
          <w:szCs w:val="36"/>
        </w:rPr>
        <w:t xml:space="preserve"> </w:t>
      </w:r>
      <w:r w:rsidR="008320DE">
        <w:rPr>
          <w:rFonts w:ascii="Arial Bold" w:hAnsi="Arial Bold" w:cs="Arial Bold"/>
          <w:color w:val="727272"/>
          <w:w w:val="83"/>
          <w:sz w:val="36"/>
          <w:szCs w:val="36"/>
        </w:rPr>
        <w:t>due 23 May</w:t>
      </w:r>
      <w:r w:rsidR="004A2C44">
        <w:rPr>
          <w:rFonts w:ascii="Arial Bold" w:hAnsi="Arial Bold" w:cs="Arial Bold"/>
          <w:color w:val="727272"/>
          <w:w w:val="83"/>
          <w:sz w:val="36"/>
          <w:szCs w:val="36"/>
        </w:rPr>
        <w:t xml:space="preserve"> 2023</w:t>
      </w:r>
    </w:p>
    <w:p w14:paraId="3AF242DB" w14:textId="77777777" w:rsidR="00FB33A6" w:rsidRDefault="00FB33A6" w:rsidP="00FB33A6">
      <w:pPr>
        <w:spacing w:after="240" w:line="240" w:lineRule="auto"/>
        <w:ind w:left="142"/>
        <w:rPr>
          <w:rFonts w:ascii="Arial,Times New Roman" w:eastAsia="Arial,Times New Roman" w:hAnsi="Arial,Times New Roman" w:cs="Arial,Times New Roman"/>
          <w:color w:val="FF0000"/>
          <w:lang w:val="en-US"/>
        </w:rPr>
      </w:pPr>
    </w:p>
    <w:p w14:paraId="7AFB9DFA" w14:textId="1DC4E7FA" w:rsidR="00FB33A6" w:rsidRDefault="00FB33A6" w:rsidP="00E739EC">
      <w:pPr>
        <w:spacing w:after="240"/>
        <w:ind w:left="142"/>
        <w:jc w:val="both"/>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The Australian Council for International Development (ACFID) calls for nominations for elected NGO representative</w:t>
      </w:r>
      <w:r w:rsidR="00E445C3">
        <w:rPr>
          <w:rFonts w:ascii="Arial,Times New Roman" w:eastAsia="Arial,Times New Roman" w:hAnsi="Arial,Times New Roman" w:cs="Arial,Times New Roman"/>
          <w:lang w:val="en-US"/>
        </w:rPr>
        <w:t>s</w:t>
      </w:r>
      <w:r>
        <w:rPr>
          <w:rFonts w:ascii="Arial,Times New Roman" w:eastAsia="Arial,Times New Roman" w:hAnsi="Arial,Times New Roman" w:cs="Arial,Times New Roman"/>
          <w:lang w:val="en-US"/>
        </w:rPr>
        <w:t xml:space="preserve"> to the </w:t>
      </w:r>
      <w:r>
        <w:rPr>
          <w:rFonts w:ascii="Arial,Times New Roman" w:eastAsia="Arial,Times New Roman" w:hAnsi="Arial,Times New Roman" w:cs="Arial,Times New Roman"/>
          <w:b/>
          <w:bCs/>
          <w:lang w:val="en-US"/>
        </w:rPr>
        <w:t>Committee for Development Cooperation (CDC)</w:t>
      </w:r>
      <w:r>
        <w:rPr>
          <w:rFonts w:ascii="Arial,Times New Roman" w:eastAsia="Arial,Times New Roman" w:hAnsi="Arial,Times New Roman" w:cs="Arial,Times New Roman"/>
          <w:lang w:val="en-US"/>
        </w:rPr>
        <w:t>.</w:t>
      </w:r>
    </w:p>
    <w:p w14:paraId="21E87888" w14:textId="7BE041BF" w:rsidR="00FB33A6" w:rsidRPr="00455872" w:rsidRDefault="00FB33A6" w:rsidP="00E739EC">
      <w:pPr>
        <w:ind w:left="142"/>
        <w:jc w:val="both"/>
        <w:rPr>
          <w:rFonts w:ascii="Arial,Times New Roman" w:eastAsia="Arial,Times New Roman" w:hAnsi="Arial,Times New Roman" w:cs="Arial,Times New Roman"/>
          <w:lang w:val="en-US"/>
        </w:rPr>
      </w:pPr>
      <w:r w:rsidRPr="00455872">
        <w:rPr>
          <w:rFonts w:ascii="Arial,Times New Roman" w:eastAsia="Arial,Times New Roman" w:hAnsi="Arial,Times New Roman" w:cs="Arial,Times New Roman"/>
          <w:lang w:val="en-US"/>
        </w:rPr>
        <w:t xml:space="preserve">Nominations require </w:t>
      </w:r>
      <w:r>
        <w:rPr>
          <w:rFonts w:ascii="Arial,Times New Roman" w:eastAsia="Arial,Times New Roman" w:hAnsi="Arial,Times New Roman" w:cs="Arial,Times New Roman"/>
          <w:lang w:val="en-US"/>
        </w:rPr>
        <w:t xml:space="preserve">endorsement from line managers. Candidates can either </w:t>
      </w:r>
      <w:r w:rsidR="00C300EA">
        <w:rPr>
          <w:rFonts w:ascii="Arial,Times New Roman" w:eastAsia="Arial,Times New Roman" w:hAnsi="Arial,Times New Roman" w:cs="Arial,Times New Roman"/>
          <w:lang w:val="en-US"/>
        </w:rPr>
        <w:t>self-nominate or</w:t>
      </w:r>
      <w:r>
        <w:rPr>
          <w:rFonts w:ascii="Arial,Times New Roman" w:eastAsia="Arial,Times New Roman" w:hAnsi="Arial,Times New Roman" w:cs="Arial,Times New Roman"/>
          <w:lang w:val="en-US"/>
        </w:rPr>
        <w:t xml:space="preserve"> accept nomination from another party. </w:t>
      </w:r>
    </w:p>
    <w:p w14:paraId="6E64C4DB" w14:textId="77777777" w:rsidR="00FB33A6" w:rsidRDefault="00FB33A6" w:rsidP="00FB33A6">
      <w:pPr>
        <w:tabs>
          <w:tab w:val="left" w:leader="underscore" w:pos="9072"/>
        </w:tabs>
        <w:ind w:left="142"/>
        <w:rPr>
          <w:rFonts w:ascii="Arial,Times New Roman" w:eastAsia="Arial,Times New Roman" w:hAnsi="Arial,Times New Roman" w:cs="Arial,Times New Roman"/>
          <w:lang w:val="en-US"/>
        </w:rPr>
      </w:pPr>
    </w:p>
    <w:p w14:paraId="38F21060" w14:textId="77777777" w:rsidR="004A2C44" w:rsidRDefault="00FB33A6" w:rsidP="004A2C44">
      <w:pPr>
        <w:tabs>
          <w:tab w:val="left" w:leader="underscore" w:pos="9072"/>
        </w:tabs>
        <w:ind w:left="142"/>
        <w:rPr>
          <w:rFonts w:ascii="Arial,Times New Roman" w:eastAsia="Arial,Times New Roman" w:hAnsi="Arial,Times New Roman" w:cs="Arial,Times New Roman"/>
          <w:lang w:val="en-US"/>
        </w:rPr>
      </w:pPr>
      <w:r w:rsidRPr="00DF3FC6">
        <w:rPr>
          <w:rFonts w:ascii="Arial,Times New Roman" w:eastAsia="Arial,Times New Roman" w:hAnsi="Arial,Times New Roman" w:cs="Arial,Times New Roman"/>
          <w:b/>
          <w:bCs/>
          <w:lang w:val="en-US"/>
        </w:rPr>
        <w:t>PERSON NOMINATED</w:t>
      </w:r>
      <w:r>
        <w:rPr>
          <w:rFonts w:ascii="Arial,Times New Roman" w:eastAsia="Arial,Times New Roman" w:hAnsi="Arial,Times New Roman" w:cs="Arial,Times New Roman"/>
          <w:lang w:val="en-US"/>
        </w:rPr>
        <w:t>:</w:t>
      </w:r>
    </w:p>
    <w:p w14:paraId="75A7F81E" w14:textId="6A4AB4BF" w:rsidR="004A2C44" w:rsidRDefault="004A2C44" w:rsidP="004A2C44">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Name: </w:t>
      </w:r>
      <w:sdt>
        <w:sdtPr>
          <w:rPr>
            <w:rFonts w:ascii="Arial,Times New Roman" w:eastAsia="Arial,Times New Roman" w:hAnsi="Arial,Times New Roman" w:cs="Arial,Times New Roman"/>
            <w:lang w:val="en-US"/>
          </w:rPr>
          <w:id w:val="-941531530"/>
          <w:placeholder>
            <w:docPart w:val="DefaultPlaceholder_-1854013440"/>
          </w:placeholder>
          <w:showingPlcHdr/>
        </w:sdtPr>
        <w:sdtContent>
          <w:r w:rsidRPr="00CF55FD">
            <w:rPr>
              <w:rStyle w:val="PlaceholderText"/>
            </w:rPr>
            <w:t>Click or tap here to enter text.</w:t>
          </w:r>
        </w:sdtContent>
      </w:sdt>
    </w:p>
    <w:p w14:paraId="26700758" w14:textId="6380223A" w:rsidR="004A2C44" w:rsidRDefault="004A2C44" w:rsidP="004A2C44">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Position:</w:t>
      </w:r>
      <w:r w:rsidR="000C68BF">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1911686744"/>
          <w:placeholder>
            <w:docPart w:val="DefaultPlaceholder_-1854013440"/>
          </w:placeholder>
          <w:showingPlcHdr/>
        </w:sdtPr>
        <w:sdtContent>
          <w:r w:rsidR="00DF3FC6" w:rsidRPr="00CF55FD">
            <w:rPr>
              <w:rStyle w:val="PlaceholderText"/>
            </w:rPr>
            <w:t>Click or tap here to enter text.</w:t>
          </w:r>
        </w:sdtContent>
      </w:sdt>
    </w:p>
    <w:p w14:paraId="5AE52CA4" w14:textId="7D11C170" w:rsidR="00FB33A6" w:rsidRPr="000C68BF" w:rsidRDefault="004A2C44" w:rsidP="004A2C44">
      <w:pPr>
        <w:tabs>
          <w:tab w:val="left" w:leader="underscore" w:pos="9072"/>
        </w:tabs>
        <w:ind w:left="142"/>
        <w:rPr>
          <w:rFonts w:ascii="Arial,Times New Roman" w:eastAsia="Arial,Times New Roman" w:hAnsi="Arial,Times New Roman" w:cs="Arial,Times New Roman"/>
          <w:iCs/>
          <w:sz w:val="20"/>
          <w:lang w:val="en-US"/>
        </w:rPr>
      </w:pPr>
      <w:r>
        <w:rPr>
          <w:rFonts w:ascii="Arial,Times New Roman" w:eastAsia="Arial,Times New Roman" w:hAnsi="Arial,Times New Roman" w:cs="Arial,Times New Roman"/>
          <w:lang w:val="en-US"/>
        </w:rPr>
        <w:t>Organisation:</w:t>
      </w:r>
      <w:r w:rsidR="00FB33A6" w:rsidRPr="0076351E">
        <w:rPr>
          <w:rFonts w:ascii="Arial,Times New Roman" w:eastAsia="Arial,Times New Roman" w:hAnsi="Arial,Times New Roman" w:cs="Arial,Times New Roman"/>
          <w:i/>
          <w:sz w:val="20"/>
          <w:lang w:val="en-US"/>
        </w:rPr>
        <w:t xml:space="preserve"> </w:t>
      </w:r>
      <w:sdt>
        <w:sdtPr>
          <w:rPr>
            <w:rFonts w:ascii="Arial,Times New Roman" w:eastAsia="Arial,Times New Roman" w:hAnsi="Arial,Times New Roman" w:cs="Arial,Times New Roman"/>
            <w:i/>
            <w:sz w:val="20"/>
            <w:lang w:val="en-US"/>
          </w:rPr>
          <w:id w:val="2039534342"/>
          <w:placeholder>
            <w:docPart w:val="DefaultPlaceholder_-1854013440"/>
          </w:placeholder>
          <w:showingPlcHdr/>
        </w:sdtPr>
        <w:sdtContent>
          <w:r w:rsidR="000C68BF" w:rsidRPr="00CF55FD">
            <w:rPr>
              <w:rStyle w:val="PlaceholderText"/>
            </w:rPr>
            <w:t>Click or tap here to enter text.</w:t>
          </w:r>
        </w:sdtContent>
      </w:sdt>
    </w:p>
    <w:p w14:paraId="24EE6B11" w14:textId="77777777" w:rsidR="00FB33A6" w:rsidRDefault="00FB33A6" w:rsidP="00FB33A6">
      <w:pPr>
        <w:tabs>
          <w:tab w:val="left" w:leader="underscore" w:pos="9072"/>
        </w:tabs>
        <w:ind w:left="142"/>
        <w:rPr>
          <w:rFonts w:ascii="Arial,Times New Roman" w:eastAsia="Arial,Times New Roman" w:hAnsi="Arial,Times New Roman" w:cs="Arial,Times New Roman"/>
          <w:lang w:val="en-US"/>
        </w:rPr>
      </w:pPr>
    </w:p>
    <w:p w14:paraId="28ED55E5" w14:textId="77777777" w:rsidR="004A2C44" w:rsidRDefault="00FB33A6" w:rsidP="004A2C44">
      <w:pPr>
        <w:tabs>
          <w:tab w:val="left" w:leader="underscore" w:pos="9072"/>
        </w:tabs>
        <w:ind w:left="142"/>
        <w:rPr>
          <w:rFonts w:ascii="Arial,Times New Roman" w:eastAsia="Arial,Times New Roman" w:hAnsi="Arial,Times New Roman" w:cs="Arial,Times New Roman"/>
          <w:lang w:val="en-US"/>
        </w:rPr>
      </w:pPr>
      <w:r w:rsidRPr="00DF3FC6">
        <w:rPr>
          <w:rFonts w:ascii="Arial,Times New Roman" w:eastAsia="Arial,Times New Roman" w:hAnsi="Arial,Times New Roman" w:cs="Arial,Times New Roman"/>
          <w:b/>
          <w:bCs/>
          <w:lang w:val="en-US"/>
        </w:rPr>
        <w:t xml:space="preserve">NOMINATED BY </w:t>
      </w:r>
      <w:r w:rsidRPr="006E2058">
        <w:rPr>
          <w:rFonts w:ascii="Arial,Times New Roman" w:eastAsia="Arial,Times New Roman" w:hAnsi="Arial,Times New Roman" w:cs="Arial,Times New Roman"/>
          <w:i/>
          <w:sz w:val="20"/>
          <w:lang w:val="en-US"/>
        </w:rPr>
        <w:t>(if not self-nominated</w:t>
      </w:r>
      <w:r w:rsidRPr="006E2058">
        <w:rPr>
          <w:rFonts w:ascii="Arial,Times New Roman" w:eastAsia="Arial,Times New Roman" w:hAnsi="Arial,Times New Roman" w:cs="Arial,Times New Roman"/>
          <w:i/>
          <w:lang w:val="en-US"/>
        </w:rPr>
        <w:t>)</w:t>
      </w:r>
      <w:r>
        <w:rPr>
          <w:rFonts w:ascii="Arial,Times New Roman" w:eastAsia="Arial,Times New Roman" w:hAnsi="Arial,Times New Roman" w:cs="Arial,Times New Roman"/>
          <w:lang w:val="en-US"/>
        </w:rPr>
        <w:t xml:space="preserve">: </w:t>
      </w:r>
    </w:p>
    <w:p w14:paraId="30A0F780" w14:textId="2ED90B01" w:rsidR="004A2C44" w:rsidRDefault="004A2C44" w:rsidP="004A2C44">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Name:</w:t>
      </w:r>
      <w:r w:rsidR="000C68BF">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2116750120"/>
          <w:placeholder>
            <w:docPart w:val="DefaultPlaceholder_-1854013440"/>
          </w:placeholder>
          <w:showingPlcHdr/>
        </w:sdtPr>
        <w:sdtContent>
          <w:r w:rsidR="000C68BF" w:rsidRPr="00CF55FD">
            <w:rPr>
              <w:rStyle w:val="PlaceholderText"/>
            </w:rPr>
            <w:t>Click or tap here to enter text.</w:t>
          </w:r>
        </w:sdtContent>
      </w:sdt>
    </w:p>
    <w:p w14:paraId="2A43B661" w14:textId="0A998C7E" w:rsidR="004A2C44" w:rsidRDefault="004A2C44" w:rsidP="004A2C44">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Position:</w:t>
      </w:r>
      <w:r w:rsidR="000C68BF">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85840944"/>
          <w:placeholder>
            <w:docPart w:val="DefaultPlaceholder_-1854013440"/>
          </w:placeholder>
          <w:showingPlcHdr/>
        </w:sdtPr>
        <w:sdtContent>
          <w:r w:rsidR="000C68BF" w:rsidRPr="00CF55FD">
            <w:rPr>
              <w:rStyle w:val="PlaceholderText"/>
            </w:rPr>
            <w:t>Click or tap here to enter text.</w:t>
          </w:r>
        </w:sdtContent>
      </w:sdt>
    </w:p>
    <w:p w14:paraId="02B868A8" w14:textId="6B775FD0" w:rsidR="004A2C44" w:rsidRPr="000C68BF" w:rsidRDefault="004A2C44" w:rsidP="004A2C44">
      <w:pPr>
        <w:tabs>
          <w:tab w:val="left" w:leader="underscore" w:pos="9072"/>
        </w:tabs>
        <w:ind w:left="142"/>
        <w:rPr>
          <w:rFonts w:ascii="Arial,Times New Roman" w:eastAsia="Arial,Times New Roman" w:hAnsi="Arial,Times New Roman" w:cs="Arial,Times New Roman"/>
          <w:iCs/>
          <w:sz w:val="20"/>
          <w:lang w:val="en-US"/>
        </w:rPr>
      </w:pPr>
      <w:r>
        <w:rPr>
          <w:rFonts w:ascii="Arial,Times New Roman" w:eastAsia="Arial,Times New Roman" w:hAnsi="Arial,Times New Roman" w:cs="Arial,Times New Roman"/>
          <w:lang w:val="en-US"/>
        </w:rPr>
        <w:t>Signature:</w:t>
      </w:r>
      <w:r w:rsidRPr="0076351E">
        <w:rPr>
          <w:rFonts w:ascii="Arial,Times New Roman" w:eastAsia="Arial,Times New Roman" w:hAnsi="Arial,Times New Roman" w:cs="Arial,Times New Roman"/>
          <w:i/>
          <w:sz w:val="20"/>
          <w:lang w:val="en-US"/>
        </w:rPr>
        <w:t xml:space="preserve"> </w:t>
      </w:r>
      <w:sdt>
        <w:sdtPr>
          <w:rPr>
            <w:rFonts w:ascii="Arial,Times New Roman" w:eastAsia="Arial,Times New Roman" w:hAnsi="Arial,Times New Roman" w:cs="Arial,Times New Roman"/>
            <w:i/>
            <w:sz w:val="20"/>
            <w:lang w:val="en-US"/>
          </w:rPr>
          <w:id w:val="768357454"/>
          <w:placeholder>
            <w:docPart w:val="DefaultPlaceholder_-1854013440"/>
          </w:placeholder>
          <w:showingPlcHdr/>
        </w:sdtPr>
        <w:sdtContent>
          <w:r w:rsidR="000C68BF" w:rsidRPr="00CF55FD">
            <w:rPr>
              <w:rStyle w:val="PlaceholderText"/>
            </w:rPr>
            <w:t>Click or tap here to enter text.</w:t>
          </w:r>
        </w:sdtContent>
      </w:sdt>
    </w:p>
    <w:p w14:paraId="3014EE2C" w14:textId="77939818" w:rsidR="00FB33A6" w:rsidRPr="00455872" w:rsidRDefault="00FB33A6" w:rsidP="004A2C44">
      <w:pPr>
        <w:tabs>
          <w:tab w:val="left" w:leader="underscore" w:pos="9072"/>
        </w:tabs>
        <w:ind w:left="142"/>
        <w:rPr>
          <w:rFonts w:ascii="Arial,Times New Roman" w:eastAsia="Arial,Times New Roman" w:hAnsi="Arial,Times New Roman" w:cs="Arial,Times New Roman"/>
          <w:lang w:val="en-US"/>
        </w:rPr>
      </w:pPr>
    </w:p>
    <w:p w14:paraId="4F94B6D5" w14:textId="77777777" w:rsidR="004A2C44" w:rsidRPr="00DF3FC6" w:rsidRDefault="00FB33A6" w:rsidP="004A2C44">
      <w:pPr>
        <w:tabs>
          <w:tab w:val="left" w:leader="underscore" w:pos="9072"/>
        </w:tabs>
        <w:ind w:left="142"/>
        <w:rPr>
          <w:rFonts w:ascii="Arial,Times New Roman" w:eastAsia="Arial,Times New Roman" w:hAnsi="Arial,Times New Roman" w:cs="Arial,Times New Roman"/>
          <w:b/>
          <w:bCs/>
          <w:lang w:val="en-US"/>
        </w:rPr>
      </w:pPr>
      <w:r w:rsidRPr="00DF3FC6">
        <w:rPr>
          <w:rFonts w:ascii="Arial,Times New Roman" w:eastAsia="Arial,Times New Roman" w:hAnsi="Arial,Times New Roman" w:cs="Arial,Times New Roman"/>
          <w:b/>
          <w:bCs/>
          <w:lang w:val="en-US"/>
        </w:rPr>
        <w:t xml:space="preserve">ENDORSEMENT: </w:t>
      </w:r>
    </w:p>
    <w:p w14:paraId="7128884A" w14:textId="3021FAF0" w:rsidR="004A2C44" w:rsidRDefault="004A2C44" w:rsidP="004A2C44">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Name:</w:t>
      </w:r>
      <w:r w:rsidR="000C68BF">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1691422662"/>
          <w:placeholder>
            <w:docPart w:val="DefaultPlaceholder_-1854013440"/>
          </w:placeholder>
          <w:showingPlcHdr/>
        </w:sdtPr>
        <w:sdtContent>
          <w:r w:rsidR="000C68BF" w:rsidRPr="00CF55FD">
            <w:rPr>
              <w:rStyle w:val="PlaceholderText"/>
            </w:rPr>
            <w:t>Click or tap here to enter text.</w:t>
          </w:r>
        </w:sdtContent>
      </w:sdt>
    </w:p>
    <w:p w14:paraId="3B016A8E" w14:textId="762B2733" w:rsidR="004A2C44" w:rsidRDefault="004A2C44" w:rsidP="004A2C44">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Position:</w:t>
      </w:r>
      <w:r w:rsidR="000C68BF">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1417202898"/>
          <w:placeholder>
            <w:docPart w:val="DefaultPlaceholder_-1854013440"/>
          </w:placeholder>
          <w:showingPlcHdr/>
        </w:sdtPr>
        <w:sdtContent>
          <w:r w:rsidR="000C68BF" w:rsidRPr="00CF55FD">
            <w:rPr>
              <w:rStyle w:val="PlaceholderText"/>
            </w:rPr>
            <w:t>Click or tap here to enter text.</w:t>
          </w:r>
        </w:sdtContent>
      </w:sdt>
    </w:p>
    <w:p w14:paraId="4061A42D" w14:textId="539D1BCB" w:rsidR="004A2C44" w:rsidRPr="000C68BF" w:rsidRDefault="004A2C44" w:rsidP="004A2C44">
      <w:pPr>
        <w:tabs>
          <w:tab w:val="left" w:leader="underscore" w:pos="9072"/>
        </w:tabs>
        <w:ind w:left="142"/>
        <w:rPr>
          <w:rFonts w:ascii="Arial,Times New Roman" w:eastAsia="Arial,Times New Roman" w:hAnsi="Arial,Times New Roman" w:cs="Arial,Times New Roman"/>
          <w:iCs/>
          <w:sz w:val="20"/>
          <w:lang w:val="en-US"/>
        </w:rPr>
      </w:pPr>
      <w:r>
        <w:rPr>
          <w:rFonts w:ascii="Arial,Times New Roman" w:eastAsia="Arial,Times New Roman" w:hAnsi="Arial,Times New Roman" w:cs="Arial,Times New Roman"/>
          <w:lang w:val="en-US"/>
        </w:rPr>
        <w:t>Organisation:</w:t>
      </w:r>
      <w:r w:rsidRPr="0076351E">
        <w:rPr>
          <w:rFonts w:ascii="Arial,Times New Roman" w:eastAsia="Arial,Times New Roman" w:hAnsi="Arial,Times New Roman" w:cs="Arial,Times New Roman"/>
          <w:i/>
          <w:sz w:val="20"/>
          <w:lang w:val="en-US"/>
        </w:rPr>
        <w:t xml:space="preserve"> </w:t>
      </w:r>
      <w:sdt>
        <w:sdtPr>
          <w:rPr>
            <w:rFonts w:ascii="Arial,Times New Roman" w:eastAsia="Arial,Times New Roman" w:hAnsi="Arial,Times New Roman" w:cs="Arial,Times New Roman"/>
            <w:i/>
            <w:sz w:val="20"/>
            <w:lang w:val="en-US"/>
          </w:rPr>
          <w:id w:val="-2111341433"/>
          <w:placeholder>
            <w:docPart w:val="DefaultPlaceholder_-1854013440"/>
          </w:placeholder>
          <w:showingPlcHdr/>
        </w:sdtPr>
        <w:sdtContent>
          <w:r w:rsidR="000C68BF" w:rsidRPr="00CF55FD">
            <w:rPr>
              <w:rStyle w:val="PlaceholderText"/>
            </w:rPr>
            <w:t>Click or tap here to enter text.</w:t>
          </w:r>
        </w:sdtContent>
      </w:sdt>
    </w:p>
    <w:p w14:paraId="2354967D" w14:textId="7CE41CF9" w:rsidR="00FB33A6" w:rsidRPr="00455872" w:rsidRDefault="00FB33A6" w:rsidP="004A2C44">
      <w:pPr>
        <w:tabs>
          <w:tab w:val="left" w:leader="underscore" w:pos="9072"/>
        </w:tabs>
        <w:ind w:left="142"/>
        <w:rPr>
          <w:rFonts w:ascii="Arial,Times New Roman" w:eastAsia="Arial,Times New Roman" w:hAnsi="Arial,Times New Roman" w:cs="Arial,Times New Roman"/>
          <w:lang w:val="en-US"/>
        </w:rPr>
      </w:pPr>
    </w:p>
    <w:p w14:paraId="7F1DFF8A" w14:textId="1AA7B62C" w:rsidR="00FB33A6" w:rsidRDefault="00FB33A6" w:rsidP="00FB33A6">
      <w:pPr>
        <w:tabs>
          <w:tab w:val="left" w:leader="underscore" w:pos="9072"/>
        </w:tabs>
        <w:ind w:left="142"/>
        <w:rPr>
          <w:rFonts w:ascii="Arial,Times New Roman" w:eastAsia="Arial,Times New Roman" w:hAnsi="Arial,Times New Roman" w:cs="Arial,Times New Roman"/>
          <w:lang w:val="en-US"/>
        </w:rPr>
      </w:pPr>
      <w:r w:rsidRPr="00DF3FC6">
        <w:rPr>
          <w:rFonts w:ascii="Arial,Times New Roman" w:eastAsia="Arial,Times New Roman" w:hAnsi="Arial,Times New Roman" w:cs="Arial,Times New Roman"/>
          <w:b/>
          <w:bCs/>
          <w:lang w:val="en-US"/>
        </w:rPr>
        <w:t>SIGNATURE</w:t>
      </w:r>
      <w:r w:rsidR="004A2C44" w:rsidRPr="00DF3FC6">
        <w:rPr>
          <w:rFonts w:ascii="Arial,Times New Roman" w:eastAsia="Arial,Times New Roman" w:hAnsi="Arial,Times New Roman" w:cs="Arial,Times New Roman"/>
          <w:b/>
          <w:bCs/>
          <w:lang w:val="en-US"/>
        </w:rPr>
        <w:t xml:space="preserve"> OF ENDORSER</w:t>
      </w:r>
      <w:r>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1760209964"/>
          <w:placeholder>
            <w:docPart w:val="DefaultPlaceholder_-1854013440"/>
          </w:placeholder>
          <w:showingPlcHdr/>
        </w:sdtPr>
        <w:sdtContent>
          <w:r w:rsidR="000C68BF" w:rsidRPr="00CF55FD">
            <w:rPr>
              <w:rStyle w:val="PlaceholderText"/>
            </w:rPr>
            <w:t>Click or tap here to enter text.</w:t>
          </w:r>
        </w:sdtContent>
      </w:sdt>
    </w:p>
    <w:p w14:paraId="2B1120F5" w14:textId="4B9FB561" w:rsidR="00FB33A6" w:rsidRDefault="000C68BF" w:rsidP="00FB33A6">
      <w:pPr>
        <w:tabs>
          <w:tab w:val="left" w:leader="underscore" w:pos="9072"/>
        </w:tabs>
        <w:ind w:left="142"/>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Date: </w:t>
      </w:r>
      <w:sdt>
        <w:sdtPr>
          <w:rPr>
            <w:rFonts w:ascii="Arial,Times New Roman" w:eastAsia="Arial,Times New Roman" w:hAnsi="Arial,Times New Roman" w:cs="Arial,Times New Roman"/>
            <w:lang w:val="en-US"/>
          </w:rPr>
          <w:id w:val="756015394"/>
          <w:placeholder>
            <w:docPart w:val="DefaultPlaceholder_-1854013437"/>
          </w:placeholder>
          <w:showingPlcHdr/>
          <w:date>
            <w:dateFormat w:val="d/MM/yyyy"/>
            <w:lid w:val="en-AU"/>
            <w:storeMappedDataAs w:val="dateTime"/>
            <w:calendar w:val="gregorian"/>
          </w:date>
        </w:sdtPr>
        <w:sdtContent>
          <w:r w:rsidRPr="00CF55FD">
            <w:rPr>
              <w:rStyle w:val="PlaceholderText"/>
            </w:rPr>
            <w:t>Click or tap to enter a date.</w:t>
          </w:r>
        </w:sdtContent>
      </w:sdt>
    </w:p>
    <w:p w14:paraId="4B2A1665" w14:textId="2BFFDF45" w:rsidR="00FB33A6" w:rsidRPr="00455872" w:rsidRDefault="004A2C44" w:rsidP="00FB33A6">
      <w:pPr>
        <w:tabs>
          <w:tab w:val="left" w:leader="underscore" w:pos="9072"/>
        </w:tabs>
        <w:ind w:left="142"/>
        <w:rPr>
          <w:rFonts w:ascii="Arial,Times New Roman" w:eastAsia="Arial,Times New Roman" w:hAnsi="Arial,Times New Roman" w:cs="Arial,Times New Roman"/>
          <w:lang w:val="en-US"/>
        </w:rPr>
      </w:pPr>
      <w:r w:rsidRPr="00DF3FC6">
        <w:rPr>
          <w:rFonts w:ascii="Arial,Times New Roman" w:eastAsia="Arial,Times New Roman" w:hAnsi="Arial,Times New Roman" w:cs="Arial,Times New Roman"/>
          <w:b/>
          <w:bCs/>
          <w:lang w:val="en-US"/>
        </w:rPr>
        <w:t>SIGNATURE OF PERSON NOMINATED</w:t>
      </w:r>
      <w:r w:rsidR="00FB33A6">
        <w:rPr>
          <w:rFonts w:ascii="Arial,Times New Roman" w:eastAsia="Arial,Times New Roman" w:hAnsi="Arial,Times New Roman" w:cs="Arial,Times New Roman"/>
          <w:lang w:val="en-US"/>
        </w:rPr>
        <w:t xml:space="preserve">: </w:t>
      </w:r>
      <w:sdt>
        <w:sdtPr>
          <w:rPr>
            <w:rFonts w:ascii="Arial,Times New Roman" w:eastAsia="Arial,Times New Roman" w:hAnsi="Arial,Times New Roman" w:cs="Arial,Times New Roman"/>
            <w:lang w:val="en-US"/>
          </w:rPr>
          <w:id w:val="-219447913"/>
          <w:placeholder>
            <w:docPart w:val="DefaultPlaceholder_-1854013440"/>
          </w:placeholder>
          <w:showingPlcHdr/>
        </w:sdtPr>
        <w:sdtContent>
          <w:r w:rsidR="000C68BF" w:rsidRPr="00CF55FD">
            <w:rPr>
              <w:rStyle w:val="PlaceholderText"/>
            </w:rPr>
            <w:t>Click or tap here to enter text.</w:t>
          </w:r>
        </w:sdtContent>
      </w:sdt>
    </w:p>
    <w:p w14:paraId="1A145B11" w14:textId="73209B6B" w:rsidR="00FB33A6" w:rsidRPr="00455872" w:rsidRDefault="000C68BF" w:rsidP="00FB33A6">
      <w:pPr>
        <w:ind w:left="142" w:right="261"/>
        <w:rPr>
          <w:rFonts w:ascii="Arial,Times New Roman" w:eastAsia="Arial,Times New Roman" w:hAnsi="Arial,Times New Roman" w:cs="Arial,Times New Roman"/>
          <w:lang w:val="en-US"/>
        </w:rPr>
      </w:pPr>
      <w:r>
        <w:rPr>
          <w:rFonts w:ascii="Arial,Times New Roman" w:eastAsia="Arial,Times New Roman" w:hAnsi="Arial,Times New Roman" w:cs="Arial,Times New Roman"/>
          <w:lang w:val="en-US"/>
        </w:rPr>
        <w:t xml:space="preserve">Date: </w:t>
      </w:r>
      <w:sdt>
        <w:sdtPr>
          <w:rPr>
            <w:rFonts w:ascii="Arial,Times New Roman" w:eastAsia="Arial,Times New Roman" w:hAnsi="Arial,Times New Roman" w:cs="Arial,Times New Roman"/>
            <w:lang w:val="en-US"/>
          </w:rPr>
          <w:id w:val="-493257791"/>
          <w:placeholder>
            <w:docPart w:val="DefaultPlaceholder_-1854013437"/>
          </w:placeholder>
          <w:showingPlcHdr/>
          <w:date>
            <w:dateFormat w:val="d/MM/yyyy"/>
            <w:lid w:val="en-AU"/>
            <w:storeMappedDataAs w:val="dateTime"/>
            <w:calendar w:val="gregorian"/>
          </w:date>
        </w:sdtPr>
        <w:sdtContent>
          <w:r w:rsidRPr="00CF55FD">
            <w:rPr>
              <w:rStyle w:val="PlaceholderText"/>
            </w:rPr>
            <w:t>Click or tap to enter a date.</w:t>
          </w:r>
        </w:sdtContent>
      </w:sdt>
    </w:p>
    <w:sectPr w:rsidR="00FB33A6" w:rsidRPr="00455872" w:rsidSect="009C0C1D">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CE04B" w14:textId="77777777" w:rsidR="003962E9" w:rsidRDefault="003962E9" w:rsidP="00484E51">
      <w:pPr>
        <w:spacing w:after="0" w:line="240" w:lineRule="auto"/>
      </w:pPr>
      <w:r>
        <w:separator/>
      </w:r>
    </w:p>
  </w:endnote>
  <w:endnote w:type="continuationSeparator" w:id="0">
    <w:p w14:paraId="174EABBD" w14:textId="77777777" w:rsidR="003962E9" w:rsidRDefault="003962E9" w:rsidP="0048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CBE0" w14:textId="77777777" w:rsidR="003962E9" w:rsidRDefault="003962E9" w:rsidP="00484E51">
      <w:pPr>
        <w:spacing w:after="0" w:line="240" w:lineRule="auto"/>
      </w:pPr>
      <w:r>
        <w:separator/>
      </w:r>
    </w:p>
  </w:footnote>
  <w:footnote w:type="continuationSeparator" w:id="0">
    <w:p w14:paraId="24E7E9F8" w14:textId="77777777" w:rsidR="003962E9" w:rsidRDefault="003962E9" w:rsidP="0048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2C44" w14:textId="6631D173" w:rsidR="00FB33A6" w:rsidRDefault="00FB33A6" w:rsidP="00FB33A6">
    <w:pPr>
      <w:pStyle w:val="Header"/>
      <w:tabs>
        <w:tab w:val="clear" w:pos="4513"/>
        <w:tab w:val="center"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44B5"/>
    <w:multiLevelType w:val="hybridMultilevel"/>
    <w:tmpl w:val="D0549FE4"/>
    <w:lvl w:ilvl="0" w:tplc="E64C958E">
      <w:numFmt w:val="bulle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942714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ocumentProtection w:edit="forms" w:enforcement="1" w:cryptProviderType="rsaAES" w:cryptAlgorithmClass="hash" w:cryptAlgorithmType="typeAny" w:cryptAlgorithmSid="14" w:cryptSpinCount="100000" w:hash="sYrIHa9Omre0Yr28WuAxtMi8TtARrqmykg4SMgZuXZd4N4MtuNszPubiQhPaXT+CON5IFPbWPv7z6q8+jFEzDQ==" w:salt="dN9NbqzmF2vojc88Each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74"/>
    <w:rsid w:val="00002A55"/>
    <w:rsid w:val="000127A5"/>
    <w:rsid w:val="00024F70"/>
    <w:rsid w:val="000252E6"/>
    <w:rsid w:val="00041328"/>
    <w:rsid w:val="0006650E"/>
    <w:rsid w:val="00070061"/>
    <w:rsid w:val="00071940"/>
    <w:rsid w:val="00077A12"/>
    <w:rsid w:val="000808BE"/>
    <w:rsid w:val="000B3940"/>
    <w:rsid w:val="000B50B6"/>
    <w:rsid w:val="000C68BF"/>
    <w:rsid w:val="00100F58"/>
    <w:rsid w:val="00102FA8"/>
    <w:rsid w:val="001077BE"/>
    <w:rsid w:val="0016361A"/>
    <w:rsid w:val="00165D82"/>
    <w:rsid w:val="001749AF"/>
    <w:rsid w:val="001933B6"/>
    <w:rsid w:val="00197207"/>
    <w:rsid w:val="001B7C14"/>
    <w:rsid w:val="001F5411"/>
    <w:rsid w:val="0020178B"/>
    <w:rsid w:val="00223CAE"/>
    <w:rsid w:val="00243DC0"/>
    <w:rsid w:val="00253F47"/>
    <w:rsid w:val="002A75C6"/>
    <w:rsid w:val="002D00ED"/>
    <w:rsid w:val="002E5953"/>
    <w:rsid w:val="003130C5"/>
    <w:rsid w:val="003264A4"/>
    <w:rsid w:val="003308F4"/>
    <w:rsid w:val="0034005D"/>
    <w:rsid w:val="003560C5"/>
    <w:rsid w:val="00361304"/>
    <w:rsid w:val="00380485"/>
    <w:rsid w:val="003938E6"/>
    <w:rsid w:val="003962E9"/>
    <w:rsid w:val="003A331D"/>
    <w:rsid w:val="003A5F7B"/>
    <w:rsid w:val="003C0BDD"/>
    <w:rsid w:val="003C1CBA"/>
    <w:rsid w:val="003D561C"/>
    <w:rsid w:val="004569D9"/>
    <w:rsid w:val="0046265F"/>
    <w:rsid w:val="00470D30"/>
    <w:rsid w:val="00472716"/>
    <w:rsid w:val="00484E51"/>
    <w:rsid w:val="004A119C"/>
    <w:rsid w:val="004A2C44"/>
    <w:rsid w:val="004E6BBA"/>
    <w:rsid w:val="005010D9"/>
    <w:rsid w:val="00506BDD"/>
    <w:rsid w:val="00520013"/>
    <w:rsid w:val="00522208"/>
    <w:rsid w:val="00544597"/>
    <w:rsid w:val="00563E81"/>
    <w:rsid w:val="005706C5"/>
    <w:rsid w:val="005768A5"/>
    <w:rsid w:val="005773BE"/>
    <w:rsid w:val="005872B9"/>
    <w:rsid w:val="00597520"/>
    <w:rsid w:val="005A0832"/>
    <w:rsid w:val="005A367D"/>
    <w:rsid w:val="005B274B"/>
    <w:rsid w:val="005C1D0B"/>
    <w:rsid w:val="005F0BBA"/>
    <w:rsid w:val="00620B0F"/>
    <w:rsid w:val="00631901"/>
    <w:rsid w:val="00635378"/>
    <w:rsid w:val="00637BE8"/>
    <w:rsid w:val="006A516A"/>
    <w:rsid w:val="006B7E1A"/>
    <w:rsid w:val="006C17BF"/>
    <w:rsid w:val="006D0F5A"/>
    <w:rsid w:val="006E4034"/>
    <w:rsid w:val="006F2A9B"/>
    <w:rsid w:val="007275E4"/>
    <w:rsid w:val="00731078"/>
    <w:rsid w:val="007773D8"/>
    <w:rsid w:val="00787406"/>
    <w:rsid w:val="007A4D99"/>
    <w:rsid w:val="007A4FA9"/>
    <w:rsid w:val="007E32D9"/>
    <w:rsid w:val="007F582F"/>
    <w:rsid w:val="008014BD"/>
    <w:rsid w:val="008022D6"/>
    <w:rsid w:val="00826429"/>
    <w:rsid w:val="008320DE"/>
    <w:rsid w:val="0086303F"/>
    <w:rsid w:val="008A5503"/>
    <w:rsid w:val="008B6C18"/>
    <w:rsid w:val="0094289B"/>
    <w:rsid w:val="00950123"/>
    <w:rsid w:val="00962ECC"/>
    <w:rsid w:val="00980756"/>
    <w:rsid w:val="009C0C1D"/>
    <w:rsid w:val="009C6975"/>
    <w:rsid w:val="00A354CD"/>
    <w:rsid w:val="00A46D01"/>
    <w:rsid w:val="00A540BD"/>
    <w:rsid w:val="00A77DC9"/>
    <w:rsid w:val="00A8326A"/>
    <w:rsid w:val="00A93384"/>
    <w:rsid w:val="00B0090B"/>
    <w:rsid w:val="00B3629D"/>
    <w:rsid w:val="00B3743B"/>
    <w:rsid w:val="00B42BE1"/>
    <w:rsid w:val="00B4327C"/>
    <w:rsid w:val="00BA1B2B"/>
    <w:rsid w:val="00BA36B2"/>
    <w:rsid w:val="00BE2364"/>
    <w:rsid w:val="00C06604"/>
    <w:rsid w:val="00C300EA"/>
    <w:rsid w:val="00C575F9"/>
    <w:rsid w:val="00C75148"/>
    <w:rsid w:val="00CC731E"/>
    <w:rsid w:val="00D01ED5"/>
    <w:rsid w:val="00D64858"/>
    <w:rsid w:val="00DE0F52"/>
    <w:rsid w:val="00DE56EB"/>
    <w:rsid w:val="00DF17F1"/>
    <w:rsid w:val="00DF3FC6"/>
    <w:rsid w:val="00E0332B"/>
    <w:rsid w:val="00E04825"/>
    <w:rsid w:val="00E07442"/>
    <w:rsid w:val="00E20AC7"/>
    <w:rsid w:val="00E26574"/>
    <w:rsid w:val="00E37976"/>
    <w:rsid w:val="00E445C3"/>
    <w:rsid w:val="00E46E0B"/>
    <w:rsid w:val="00E739EC"/>
    <w:rsid w:val="00E864E7"/>
    <w:rsid w:val="00E97C7C"/>
    <w:rsid w:val="00EB503C"/>
    <w:rsid w:val="00EB7674"/>
    <w:rsid w:val="00EE42BE"/>
    <w:rsid w:val="00EE4B15"/>
    <w:rsid w:val="00F0482B"/>
    <w:rsid w:val="00F16F1F"/>
    <w:rsid w:val="00F31A7A"/>
    <w:rsid w:val="00F651F1"/>
    <w:rsid w:val="00F84C9A"/>
    <w:rsid w:val="00FB33A6"/>
    <w:rsid w:val="65B8FB6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02F1A"/>
  <w15:chartTrackingRefBased/>
  <w15:docId w15:val="{8CBD07F9-93CE-400E-8F1A-9AAA762D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74"/>
    <w:pPr>
      <w:spacing w:after="200" w:line="276" w:lineRule="auto"/>
    </w:pPr>
    <w:rPr>
      <w:rFonts w:ascii="Calibri" w:eastAsia="SimSun" w:hAnsi="Calibri" w:cs="Arial"/>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574"/>
    <w:rPr>
      <w:color w:val="0563C1" w:themeColor="hyperlink"/>
      <w:u w:val="single"/>
    </w:rPr>
  </w:style>
  <w:style w:type="paragraph" w:styleId="ListParagraph">
    <w:name w:val="List Paragraph"/>
    <w:basedOn w:val="Normal"/>
    <w:uiPriority w:val="34"/>
    <w:qFormat/>
    <w:rsid w:val="00E26574"/>
    <w:pPr>
      <w:ind w:left="720"/>
      <w:contextualSpacing/>
    </w:pPr>
    <w:rPr>
      <w:rFonts w:asciiTheme="minorHAnsi" w:eastAsiaTheme="minorHAnsi" w:hAnsiTheme="minorHAnsi" w:cstheme="minorBidi"/>
      <w:lang w:val="en-AU" w:eastAsia="en-US"/>
    </w:rPr>
  </w:style>
  <w:style w:type="character" w:styleId="CommentReference">
    <w:name w:val="annotation reference"/>
    <w:basedOn w:val="DefaultParagraphFont"/>
    <w:uiPriority w:val="99"/>
    <w:semiHidden/>
    <w:unhideWhenUsed/>
    <w:rsid w:val="007275E4"/>
    <w:rPr>
      <w:sz w:val="16"/>
      <w:szCs w:val="16"/>
    </w:rPr>
  </w:style>
  <w:style w:type="paragraph" w:styleId="CommentText">
    <w:name w:val="annotation text"/>
    <w:basedOn w:val="Normal"/>
    <w:link w:val="CommentTextChar"/>
    <w:uiPriority w:val="99"/>
    <w:semiHidden/>
    <w:unhideWhenUsed/>
    <w:rsid w:val="007275E4"/>
    <w:pPr>
      <w:spacing w:line="240" w:lineRule="auto"/>
    </w:pPr>
    <w:rPr>
      <w:sz w:val="20"/>
      <w:szCs w:val="20"/>
    </w:rPr>
  </w:style>
  <w:style w:type="character" w:customStyle="1" w:styleId="CommentTextChar">
    <w:name w:val="Comment Text Char"/>
    <w:basedOn w:val="DefaultParagraphFont"/>
    <w:link w:val="CommentText"/>
    <w:uiPriority w:val="99"/>
    <w:semiHidden/>
    <w:rsid w:val="007275E4"/>
    <w:rPr>
      <w:rFonts w:ascii="Calibri" w:eastAsia="SimSun" w:hAnsi="Calibri" w:cs="Arial"/>
      <w:sz w:val="20"/>
      <w:szCs w:val="20"/>
      <w:lang w:val="en-CA" w:eastAsia="en-CA"/>
    </w:rPr>
  </w:style>
  <w:style w:type="paragraph" w:styleId="CommentSubject">
    <w:name w:val="annotation subject"/>
    <w:basedOn w:val="CommentText"/>
    <w:next w:val="CommentText"/>
    <w:link w:val="CommentSubjectChar"/>
    <w:uiPriority w:val="99"/>
    <w:semiHidden/>
    <w:unhideWhenUsed/>
    <w:rsid w:val="007275E4"/>
    <w:rPr>
      <w:b/>
      <w:bCs/>
    </w:rPr>
  </w:style>
  <w:style w:type="character" w:customStyle="1" w:styleId="CommentSubjectChar">
    <w:name w:val="Comment Subject Char"/>
    <w:basedOn w:val="CommentTextChar"/>
    <w:link w:val="CommentSubject"/>
    <w:uiPriority w:val="99"/>
    <w:semiHidden/>
    <w:rsid w:val="007275E4"/>
    <w:rPr>
      <w:rFonts w:ascii="Calibri" w:eastAsia="SimSun" w:hAnsi="Calibri" w:cs="Arial"/>
      <w:b/>
      <w:bCs/>
      <w:sz w:val="20"/>
      <w:szCs w:val="20"/>
      <w:lang w:val="en-CA" w:eastAsia="en-CA"/>
    </w:rPr>
  </w:style>
  <w:style w:type="paragraph" w:styleId="BalloonText">
    <w:name w:val="Balloon Text"/>
    <w:basedOn w:val="Normal"/>
    <w:link w:val="BalloonTextChar"/>
    <w:uiPriority w:val="99"/>
    <w:semiHidden/>
    <w:unhideWhenUsed/>
    <w:rsid w:val="0072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5E4"/>
    <w:rPr>
      <w:rFonts w:ascii="Segoe UI" w:eastAsia="SimSun" w:hAnsi="Segoe UI" w:cs="Segoe UI"/>
      <w:sz w:val="18"/>
      <w:szCs w:val="18"/>
      <w:lang w:val="en-CA" w:eastAsia="en-CA"/>
    </w:rPr>
  </w:style>
  <w:style w:type="character" w:styleId="FollowedHyperlink">
    <w:name w:val="FollowedHyperlink"/>
    <w:basedOn w:val="DefaultParagraphFont"/>
    <w:uiPriority w:val="99"/>
    <w:semiHidden/>
    <w:unhideWhenUsed/>
    <w:rsid w:val="007275E4"/>
    <w:rPr>
      <w:color w:val="954F72" w:themeColor="followedHyperlink"/>
      <w:u w:val="single"/>
    </w:rPr>
  </w:style>
  <w:style w:type="paragraph" w:styleId="Header">
    <w:name w:val="header"/>
    <w:basedOn w:val="Normal"/>
    <w:link w:val="HeaderChar"/>
    <w:uiPriority w:val="99"/>
    <w:unhideWhenUsed/>
    <w:rsid w:val="00484E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E51"/>
    <w:rPr>
      <w:rFonts w:ascii="Calibri" w:eastAsia="SimSun" w:hAnsi="Calibri" w:cs="Arial"/>
      <w:lang w:val="en-CA" w:eastAsia="en-CA"/>
    </w:rPr>
  </w:style>
  <w:style w:type="paragraph" w:styleId="Footer">
    <w:name w:val="footer"/>
    <w:basedOn w:val="Normal"/>
    <w:link w:val="FooterChar"/>
    <w:uiPriority w:val="99"/>
    <w:unhideWhenUsed/>
    <w:rsid w:val="00484E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E51"/>
    <w:rPr>
      <w:rFonts w:ascii="Calibri" w:eastAsia="SimSun" w:hAnsi="Calibri" w:cs="Arial"/>
      <w:lang w:val="en-CA" w:eastAsia="en-CA"/>
    </w:rPr>
  </w:style>
  <w:style w:type="character" w:styleId="UnresolvedMention">
    <w:name w:val="Unresolved Mention"/>
    <w:basedOn w:val="DefaultParagraphFont"/>
    <w:uiPriority w:val="99"/>
    <w:semiHidden/>
    <w:unhideWhenUsed/>
    <w:rsid w:val="009C0C1D"/>
    <w:rPr>
      <w:color w:val="808080"/>
      <w:shd w:val="clear" w:color="auto" w:fill="E6E6E6"/>
    </w:rPr>
  </w:style>
  <w:style w:type="character" w:styleId="PlaceholderText">
    <w:name w:val="Placeholder Text"/>
    <w:basedOn w:val="DefaultParagraphFont"/>
    <w:uiPriority w:val="99"/>
    <w:semiHidden/>
    <w:rsid w:val="004A2C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emoreton@acfid.asn.au?subject=CDC%20Nomination"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moreton@acfid.asn.au" TargetMode="External"/><Relationship Id="rId2" Type="http://schemas.openxmlformats.org/officeDocument/2006/relationships/customXml" Target="../customXml/item2.xml"/><Relationship Id="rId16" Type="http://schemas.openxmlformats.org/officeDocument/2006/relationships/hyperlink" Target="https://www.dfat.gov.au/aid/who-we-work-with/ngos/cdc/Pages/committee-for-development-cooperation-terms-of-refere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acfid.asn.au/about/our-partnerships/partnerships-with-governmen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ECF2962-A8A6-40CE-8894-0A1CC8DF57F7}"/>
      </w:docPartPr>
      <w:docPartBody>
        <w:p w:rsidR="007516C3" w:rsidRDefault="00946AB5">
          <w:r w:rsidRPr="00CF55F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F86D887-3D72-4D8A-BD32-AC91C3DF1C76}"/>
      </w:docPartPr>
      <w:docPartBody>
        <w:p w:rsidR="007516C3" w:rsidRDefault="00946AB5">
          <w:r w:rsidRPr="00CF55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Arial,Times New Roman">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AB5"/>
    <w:rsid w:val="001E04AA"/>
    <w:rsid w:val="00350B10"/>
    <w:rsid w:val="007516C3"/>
    <w:rsid w:val="00946AB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6AB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_x0020_Area xmlns="4388c781-7c69-4fa3-a16b-8003f4175fde">Default</Content_x0020_Area>
    <IconOverlay xmlns="http://schemas.microsoft.com/sharepoint/v4" xsi:nil="true"/>
    <Organisation xmlns="4388c781-7c69-4fa3-a16b-8003f4175fde" xsi:nil="true"/>
    <Region xmlns="4388c781-7c69-4fa3-a16b-8003f4175fde">Global</Region>
    <Theme xmlns="4388c781-7c69-4fa3-a16b-8003f4175fde">
      <Value>Sustainable Development</Value>
    </Theme>
    <TaxCatchAll xmlns="90eb63da-8d7e-4c67-a224-4c9befe50fbc" xsi:nil="true"/>
    <lcf76f155ced4ddcb4097134ff3c332f xmlns="4388c781-7c69-4fa3-a16b-8003f4175fd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4FADCEABEAA845BB4939A08B023DD4" ma:contentTypeVersion="22" ma:contentTypeDescription="Create a new document." ma:contentTypeScope="" ma:versionID="6e2a33e0038d03de890b40ba697f8a2d">
  <xsd:schema xmlns:xsd="http://www.w3.org/2001/XMLSchema" xmlns:xs="http://www.w3.org/2001/XMLSchema" xmlns:p="http://schemas.microsoft.com/office/2006/metadata/properties" xmlns:ns2="4388c781-7c69-4fa3-a16b-8003f4175fde" xmlns:ns3="http://schemas.microsoft.com/sharepoint/v4" xmlns:ns4="90eb63da-8d7e-4c67-a224-4c9befe50fbc" targetNamespace="http://schemas.microsoft.com/office/2006/metadata/properties" ma:root="true" ma:fieldsID="0b10324825f2dd8d556e16497aa650ca" ns2:_="" ns3:_="" ns4:_="">
    <xsd:import namespace="4388c781-7c69-4fa3-a16b-8003f4175fde"/>
    <xsd:import namespace="http://schemas.microsoft.com/sharepoint/v4"/>
    <xsd:import namespace="90eb63da-8d7e-4c67-a224-4c9befe50fbc"/>
    <xsd:element name="properties">
      <xsd:complexType>
        <xsd:sequence>
          <xsd:element name="documentManagement">
            <xsd:complexType>
              <xsd:all>
                <xsd:element ref="ns2:Organisation" minOccurs="0"/>
                <xsd:element ref="ns2:Content_x0020_Area" minOccurs="0"/>
                <xsd:element ref="ns2:Region" minOccurs="0"/>
                <xsd:element ref="ns3:IconOverlay" minOccurs="0"/>
                <xsd:element ref="ns4:SharedWithUsers" minOccurs="0"/>
                <xsd:element ref="ns4:SharedWithDetails" minOccurs="0"/>
                <xsd:element ref="ns2:The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8c781-7c69-4fa3-a16b-8003f4175fde" elementFormDefault="qualified">
    <xsd:import namespace="http://schemas.microsoft.com/office/2006/documentManagement/types"/>
    <xsd:import namespace="http://schemas.microsoft.com/office/infopath/2007/PartnerControls"/>
    <xsd:element name="Organisation" ma:index="8" nillable="true" ma:displayName="Organisation" ma:internalName="Organisation">
      <xsd:simpleType>
        <xsd:restriction base="dms:Text">
          <xsd:maxLength value="255"/>
        </xsd:restriction>
      </xsd:simpleType>
    </xsd:element>
    <xsd:element name="Content_x0020_Area" ma:index="9" nillable="true" ma:displayName="Content Area" ma:default="Default" ma:format="Dropdown" ma:internalName="Content_x0020_Area">
      <xsd:simpleType>
        <xsd:restriction base="dms:Choice">
          <xsd:enumeration value="Default"/>
          <xsd:enumeration value="Aboriginal and Torres Strait Islander"/>
          <xsd:enumeration value="Accountability"/>
          <xsd:enumeration value="Advocacy"/>
          <xsd:enumeration value="Aid Effectiveness"/>
          <xsd:enumeration value="Child Rights"/>
          <xsd:enumeration value="Civil Society"/>
          <xsd:enumeration value="Accreditation"/>
          <xsd:enumeration value="Complaints Handling"/>
          <xsd:enumeration value="Compliance"/>
          <xsd:enumeration value="Education"/>
          <xsd:enumeration value="Disability"/>
          <xsd:enumeration value="Ethical Research"/>
          <xsd:enumeration value="Financial Management"/>
          <xsd:enumeration value="Food Security &amp; Agriculture"/>
          <xsd:enumeration value="Gender Equity"/>
          <xsd:enumeration value="Good Governance"/>
          <xsd:enumeration value="Government"/>
          <xsd:enumeration value="Health"/>
          <xsd:enumeration value="Human Resources"/>
          <xsd:enumeration value="Human Rights"/>
          <xsd:enumeration value="Humanitarian Management"/>
          <xsd:enumeration value="Inclusive Development"/>
          <xsd:enumeration value="Marketing &amp; Fundraising"/>
          <xsd:enumeration value="NGO Effectiveness"/>
          <xsd:enumeration value="Partnerships"/>
          <xsd:enumeration value="Peace &amp; Security"/>
          <xsd:enumeration value="Private Sector Engagement"/>
          <xsd:enumeration value="Program Management"/>
          <xsd:enumeration value="Sustainable Development"/>
          <xsd:enumeration value="WASH"/>
        </xsd:restriction>
      </xsd:simpleType>
    </xsd:element>
    <xsd:element name="Region" ma:index="10" nillable="true" ma:displayName="Region" ma:default="Global" ma:format="Dropdown" ma:internalName="Region">
      <xsd:simpleType>
        <xsd:restriction base="dms:Choice">
          <xsd:enumeration value="Global"/>
          <xsd:enumeration value="Africa"/>
          <xsd:enumeration value="Australia &amp; New Zealand"/>
          <xsd:enumeration value="Central Asia"/>
          <xsd:enumeration value="East Asia"/>
          <xsd:enumeration value="Europe"/>
          <xsd:enumeration value="Latin America &amp; the Carribean"/>
          <xsd:enumeration value="Middle East"/>
          <xsd:enumeration value="North America"/>
          <xsd:enumeration value="Pacific"/>
          <xsd:enumeration value="South Asia"/>
          <xsd:enumeration value="Southeast Asia"/>
        </xsd:restriction>
      </xsd:simpleType>
    </xsd:element>
    <xsd:element name="Theme" ma:index="14" nillable="true" ma:displayName="Theme" ma:default="Sustainable Development" ma:description="ACFID Strategic Theme" ma:internalName="Theme">
      <xsd:complexType>
        <xsd:complexContent>
          <xsd:extension base="dms:MultiChoice">
            <xsd:sequence>
              <xsd:element name="Value" maxOccurs="unbounded" minOccurs="0" nillable="true">
                <xsd:simpleType>
                  <xsd:restriction base="dms:Choice">
                    <xsd:enumeration value="Unselected"/>
                    <xsd:enumeration value="Sustainable Development"/>
                    <xsd:enumeration value="Peace and Human Security"/>
                    <xsd:enumeration value="Civil Society"/>
                    <xsd:enumeration value="Emergency Response"/>
                    <xsd:enumeration value="Management / Administration"/>
                    <xsd:enumeration value="Code of Conduct"/>
                    <xsd:enumeration value="Learning and Development"/>
                    <xsd:enumeration value="Resources"/>
                    <xsd:enumeration value="News and Events"/>
                  </xsd:restriction>
                </xsd:simple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0d2d40ce-ddd3-4eb4-8e24-b2bae2e29f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2fa6de69-6a33-4ca5-b4a3-04f1a59361fe}" ma:internalName="TaxCatchAll" ma:showField="CatchAllData" ma:web="90eb63da-8d7e-4c67-a224-4c9befe50f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3B35B-BD5E-454C-BB76-9B7ABA5B13D8}">
  <ds:schemaRefs>
    <ds:schemaRef ds:uri="http://schemas.openxmlformats.org/officeDocument/2006/bibliography"/>
  </ds:schemaRefs>
</ds:datastoreItem>
</file>

<file path=customXml/itemProps2.xml><?xml version="1.0" encoding="utf-8"?>
<ds:datastoreItem xmlns:ds="http://schemas.openxmlformats.org/officeDocument/2006/customXml" ds:itemID="{B7E2D2B9-71A7-42A8-9113-57B68F88378E}">
  <ds:schemaRefs>
    <ds:schemaRef ds:uri="http://schemas.microsoft.com/sharepoint/v3/contenttype/forms"/>
  </ds:schemaRefs>
</ds:datastoreItem>
</file>

<file path=customXml/itemProps3.xml><?xml version="1.0" encoding="utf-8"?>
<ds:datastoreItem xmlns:ds="http://schemas.openxmlformats.org/officeDocument/2006/customXml" ds:itemID="{BFB948F3-9954-4325-977E-FCF3C9F69AF8}">
  <ds:schemaRefs>
    <ds:schemaRef ds:uri="http://schemas.microsoft.com/office/2006/metadata/properties"/>
    <ds:schemaRef ds:uri="http://schemas.microsoft.com/office/infopath/2007/PartnerControls"/>
    <ds:schemaRef ds:uri="4388c781-7c69-4fa3-a16b-8003f4175fde"/>
    <ds:schemaRef ds:uri="http://schemas.microsoft.com/sharepoint/v4"/>
    <ds:schemaRef ds:uri="90eb63da-8d7e-4c67-a224-4c9befe50fbc"/>
  </ds:schemaRefs>
</ds:datastoreItem>
</file>

<file path=customXml/itemProps4.xml><?xml version="1.0" encoding="utf-8"?>
<ds:datastoreItem xmlns:ds="http://schemas.openxmlformats.org/officeDocument/2006/customXml" ds:itemID="{F9FF1964-03EF-42DF-88B1-758050E4C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8c781-7c69-4fa3-a16b-8003f4175fde"/>
    <ds:schemaRef ds:uri="http://schemas.microsoft.com/sharepoint/v4"/>
    <ds:schemaRef ds:uri="90eb63da-8d7e-4c67-a224-4c9befe50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Hamilton</dc:creator>
  <cp:keywords/>
  <dc:description/>
  <cp:lastModifiedBy>Eva Touzeau</cp:lastModifiedBy>
  <cp:revision>3</cp:revision>
  <dcterms:created xsi:type="dcterms:W3CDTF">2023-05-04T23:55:00Z</dcterms:created>
  <dcterms:modified xsi:type="dcterms:W3CDTF">2023-05-04T23:56:00Z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0x010100EA4FADCEABEAA845BB4939A08B023DD4</vt:lpwstr>
  </property>
  <property fmtid="{D5CDD505-2E9C-101B-9397-08002B2CF9AE}" pid="3" name="AuthorIds_UIVersion_2048">
    <vt:lpwstr>409</vt:lpwstr>
  </property>
</Properties>
</file>